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81" w:rsidRPr="00F42164" w:rsidRDefault="002F41A3" w:rsidP="00A33481">
      <w:pPr>
        <w:jc w:val="center"/>
        <w:rPr>
          <w:b/>
          <w:sz w:val="32"/>
          <w:szCs w:val="32"/>
        </w:rPr>
      </w:pPr>
      <w:r w:rsidRPr="00F42164">
        <w:rPr>
          <w:b/>
          <w:sz w:val="32"/>
          <w:szCs w:val="32"/>
        </w:rPr>
        <w:t>Dementia Awareness Week 2016</w:t>
      </w:r>
      <w:r w:rsidR="005D0523" w:rsidRPr="00F42164">
        <w:rPr>
          <w:b/>
          <w:sz w:val="32"/>
          <w:szCs w:val="32"/>
        </w:rPr>
        <w:t xml:space="preserve">                                                                            </w:t>
      </w:r>
      <w:r w:rsidR="00280354" w:rsidRPr="00F42164">
        <w:rPr>
          <w:b/>
          <w:sz w:val="32"/>
          <w:szCs w:val="32"/>
        </w:rPr>
        <w:t>Walsall</w:t>
      </w:r>
      <w:r w:rsidR="00A33481" w:rsidRPr="00F42164">
        <w:rPr>
          <w:b/>
          <w:sz w:val="32"/>
          <w:szCs w:val="32"/>
        </w:rPr>
        <w:t xml:space="preserve"> Calendar of events</w:t>
      </w:r>
    </w:p>
    <w:tbl>
      <w:tblPr>
        <w:tblStyle w:val="TableGrid"/>
        <w:tblW w:w="0" w:type="auto"/>
        <w:tblLook w:val="04A0"/>
      </w:tblPr>
      <w:tblGrid>
        <w:gridCol w:w="1380"/>
        <w:gridCol w:w="2071"/>
        <w:gridCol w:w="3636"/>
        <w:gridCol w:w="363"/>
        <w:gridCol w:w="2318"/>
        <w:gridCol w:w="2166"/>
        <w:gridCol w:w="2240"/>
      </w:tblGrid>
      <w:tr w:rsidR="008725D3" w:rsidRPr="00ED2BFD" w:rsidTr="00EA55DA">
        <w:tc>
          <w:tcPr>
            <w:tcW w:w="1380" w:type="dxa"/>
          </w:tcPr>
          <w:p w:rsidR="008725D3" w:rsidRPr="00ED2BFD" w:rsidRDefault="008725D3" w:rsidP="00A33481">
            <w:pPr>
              <w:jc w:val="center"/>
              <w:rPr>
                <w:b/>
                <w:i/>
              </w:rPr>
            </w:pPr>
            <w:r w:rsidRPr="00ED2BFD">
              <w:rPr>
                <w:b/>
                <w:i/>
              </w:rPr>
              <w:t>Time &amp; Date</w:t>
            </w:r>
          </w:p>
        </w:tc>
        <w:tc>
          <w:tcPr>
            <w:tcW w:w="2071" w:type="dxa"/>
          </w:tcPr>
          <w:p w:rsidR="008725D3" w:rsidRPr="00ED2BFD" w:rsidRDefault="008725D3" w:rsidP="00A33481">
            <w:pPr>
              <w:jc w:val="center"/>
              <w:rPr>
                <w:b/>
                <w:i/>
              </w:rPr>
            </w:pPr>
            <w:r w:rsidRPr="00ED2BFD">
              <w:rPr>
                <w:b/>
                <w:i/>
              </w:rPr>
              <w:t>Monday 16</w:t>
            </w:r>
            <w:r w:rsidRPr="00ED2BFD">
              <w:rPr>
                <w:b/>
                <w:i/>
                <w:vertAlign w:val="superscript"/>
              </w:rPr>
              <w:t>th</w:t>
            </w:r>
            <w:r w:rsidRPr="00ED2BFD">
              <w:rPr>
                <w:b/>
                <w:i/>
              </w:rPr>
              <w:t xml:space="preserve"> May</w:t>
            </w:r>
          </w:p>
        </w:tc>
        <w:tc>
          <w:tcPr>
            <w:tcW w:w="3999" w:type="dxa"/>
            <w:gridSpan w:val="2"/>
          </w:tcPr>
          <w:p w:rsidR="008725D3" w:rsidRPr="00ED2BFD" w:rsidRDefault="008725D3" w:rsidP="00A33481">
            <w:pPr>
              <w:jc w:val="center"/>
              <w:rPr>
                <w:b/>
                <w:i/>
              </w:rPr>
            </w:pPr>
            <w:r w:rsidRPr="00ED2BFD">
              <w:rPr>
                <w:b/>
                <w:i/>
              </w:rPr>
              <w:t>Tuesday 17</w:t>
            </w:r>
            <w:r w:rsidRPr="00ED2BFD">
              <w:rPr>
                <w:b/>
                <w:i/>
                <w:vertAlign w:val="superscript"/>
              </w:rPr>
              <w:t>th</w:t>
            </w:r>
            <w:r w:rsidRPr="00ED2BFD">
              <w:rPr>
                <w:b/>
                <w:i/>
              </w:rPr>
              <w:t xml:space="preserve"> May</w:t>
            </w:r>
          </w:p>
        </w:tc>
        <w:tc>
          <w:tcPr>
            <w:tcW w:w="2318" w:type="dxa"/>
          </w:tcPr>
          <w:p w:rsidR="008725D3" w:rsidRPr="00ED2BFD" w:rsidRDefault="008725D3" w:rsidP="00A33481">
            <w:pPr>
              <w:jc w:val="center"/>
              <w:rPr>
                <w:b/>
                <w:i/>
              </w:rPr>
            </w:pPr>
            <w:r w:rsidRPr="00ED2BFD">
              <w:rPr>
                <w:b/>
                <w:i/>
              </w:rPr>
              <w:t>Wednesday 18</w:t>
            </w:r>
            <w:r w:rsidRPr="00ED2BFD">
              <w:rPr>
                <w:b/>
                <w:i/>
                <w:vertAlign w:val="superscript"/>
              </w:rPr>
              <w:t>th</w:t>
            </w:r>
            <w:r w:rsidRPr="00ED2BFD">
              <w:rPr>
                <w:b/>
                <w:i/>
              </w:rPr>
              <w:t xml:space="preserve"> May</w:t>
            </w:r>
          </w:p>
        </w:tc>
        <w:tc>
          <w:tcPr>
            <w:tcW w:w="2166" w:type="dxa"/>
          </w:tcPr>
          <w:p w:rsidR="008725D3" w:rsidRPr="00ED2BFD" w:rsidRDefault="008725D3" w:rsidP="00A33481">
            <w:pPr>
              <w:jc w:val="center"/>
              <w:rPr>
                <w:b/>
                <w:i/>
              </w:rPr>
            </w:pPr>
            <w:r w:rsidRPr="00ED2BFD">
              <w:rPr>
                <w:b/>
                <w:i/>
              </w:rPr>
              <w:t>Thursday 19</w:t>
            </w:r>
            <w:r w:rsidRPr="00ED2BFD">
              <w:rPr>
                <w:b/>
                <w:i/>
                <w:vertAlign w:val="superscript"/>
              </w:rPr>
              <w:t>th</w:t>
            </w:r>
            <w:r w:rsidRPr="00ED2BFD">
              <w:rPr>
                <w:b/>
                <w:i/>
              </w:rPr>
              <w:t xml:space="preserve"> May</w:t>
            </w:r>
          </w:p>
        </w:tc>
        <w:tc>
          <w:tcPr>
            <w:tcW w:w="2240" w:type="dxa"/>
          </w:tcPr>
          <w:p w:rsidR="008725D3" w:rsidRPr="00ED2BFD" w:rsidRDefault="008725D3" w:rsidP="00A33481">
            <w:pPr>
              <w:jc w:val="center"/>
              <w:rPr>
                <w:b/>
                <w:i/>
              </w:rPr>
            </w:pPr>
            <w:r w:rsidRPr="00ED2BFD">
              <w:rPr>
                <w:b/>
                <w:i/>
              </w:rPr>
              <w:t>Friday 20</w:t>
            </w:r>
            <w:r w:rsidRPr="00ED2BFD">
              <w:rPr>
                <w:b/>
                <w:i/>
                <w:vertAlign w:val="superscript"/>
              </w:rPr>
              <w:t>th</w:t>
            </w:r>
            <w:r w:rsidRPr="00ED2BFD">
              <w:rPr>
                <w:b/>
                <w:i/>
              </w:rPr>
              <w:t xml:space="preserve">  May</w:t>
            </w:r>
          </w:p>
        </w:tc>
      </w:tr>
      <w:tr w:rsidR="008725D3" w:rsidRPr="00EA55DA" w:rsidTr="00EA55DA">
        <w:tc>
          <w:tcPr>
            <w:tcW w:w="1380" w:type="dxa"/>
          </w:tcPr>
          <w:p w:rsidR="008725D3" w:rsidRPr="00EA55DA" w:rsidRDefault="008725D3" w:rsidP="00A33481">
            <w:pPr>
              <w:jc w:val="center"/>
              <w:rPr>
                <w:sz w:val="24"/>
                <w:szCs w:val="24"/>
              </w:rPr>
            </w:pPr>
            <w:r w:rsidRPr="00EA55DA">
              <w:rPr>
                <w:sz w:val="24"/>
                <w:szCs w:val="24"/>
              </w:rPr>
              <w:t>Morning</w:t>
            </w:r>
          </w:p>
        </w:tc>
        <w:tc>
          <w:tcPr>
            <w:tcW w:w="2071" w:type="dxa"/>
          </w:tcPr>
          <w:p w:rsidR="00C9315C" w:rsidRDefault="008725D3" w:rsidP="00280354">
            <w:pPr>
              <w:rPr>
                <w:color w:val="000000"/>
                <w:sz w:val="24"/>
                <w:szCs w:val="24"/>
              </w:rPr>
            </w:pPr>
            <w:r w:rsidRPr="00EA55DA">
              <w:rPr>
                <w:b/>
                <w:color w:val="000000"/>
                <w:sz w:val="24"/>
                <w:szCs w:val="24"/>
              </w:rPr>
              <w:t>11- 2</w:t>
            </w:r>
            <w:r w:rsidRPr="00EA55DA">
              <w:rPr>
                <w:color w:val="000000"/>
                <w:sz w:val="24"/>
                <w:szCs w:val="24"/>
              </w:rPr>
              <w:t xml:space="preserve"> </w:t>
            </w:r>
          </w:p>
          <w:p w:rsidR="00C9315C" w:rsidRDefault="008725D3" w:rsidP="00280354">
            <w:pPr>
              <w:rPr>
                <w:color w:val="000000"/>
                <w:sz w:val="24"/>
                <w:szCs w:val="24"/>
              </w:rPr>
            </w:pPr>
            <w:r w:rsidRPr="00EA55DA">
              <w:rPr>
                <w:color w:val="000000"/>
                <w:sz w:val="24"/>
                <w:szCs w:val="24"/>
              </w:rPr>
              <w:t>ILC Dementia Awareness Event at the ILC.</w:t>
            </w:r>
          </w:p>
          <w:p w:rsidR="00C9315C" w:rsidRDefault="00C9315C" w:rsidP="00280354">
            <w:pPr>
              <w:rPr>
                <w:color w:val="000000"/>
                <w:sz w:val="24"/>
                <w:szCs w:val="24"/>
              </w:rPr>
            </w:pPr>
            <w:r>
              <w:rPr>
                <w:color w:val="000000"/>
                <w:sz w:val="24"/>
                <w:szCs w:val="24"/>
              </w:rPr>
              <w:t xml:space="preserve">9, </w:t>
            </w:r>
            <w:proofErr w:type="spellStart"/>
            <w:r>
              <w:rPr>
                <w:color w:val="000000"/>
                <w:sz w:val="24"/>
                <w:szCs w:val="24"/>
              </w:rPr>
              <w:t>Wisemore</w:t>
            </w:r>
            <w:proofErr w:type="spellEnd"/>
          </w:p>
          <w:p w:rsidR="00C9315C" w:rsidRDefault="00C9315C" w:rsidP="00280354">
            <w:pPr>
              <w:rPr>
                <w:color w:val="000000"/>
                <w:sz w:val="24"/>
                <w:szCs w:val="24"/>
              </w:rPr>
            </w:pPr>
            <w:r>
              <w:rPr>
                <w:color w:val="000000"/>
                <w:sz w:val="24"/>
                <w:szCs w:val="24"/>
              </w:rPr>
              <w:t xml:space="preserve">Walsall WS2 8EZ </w:t>
            </w:r>
          </w:p>
          <w:p w:rsidR="00C9315C" w:rsidRDefault="00C9315C" w:rsidP="00280354">
            <w:pPr>
              <w:rPr>
                <w:color w:val="000000"/>
                <w:sz w:val="24"/>
                <w:szCs w:val="24"/>
              </w:rPr>
            </w:pPr>
          </w:p>
          <w:p w:rsidR="008725D3" w:rsidRPr="00EA55DA" w:rsidRDefault="008725D3" w:rsidP="00C9315C">
            <w:pPr>
              <w:rPr>
                <w:sz w:val="24"/>
                <w:szCs w:val="24"/>
              </w:rPr>
            </w:pPr>
            <w:r w:rsidRPr="00EA55DA">
              <w:rPr>
                <w:color w:val="000000"/>
                <w:sz w:val="24"/>
                <w:szCs w:val="24"/>
              </w:rPr>
              <w:t xml:space="preserve">Various stalls and information to Kick start </w:t>
            </w:r>
            <w:r w:rsidR="00C9315C">
              <w:rPr>
                <w:color w:val="000000"/>
                <w:sz w:val="24"/>
                <w:szCs w:val="24"/>
              </w:rPr>
              <w:t>Dementia A</w:t>
            </w:r>
            <w:r w:rsidRPr="00EA55DA">
              <w:rPr>
                <w:color w:val="000000"/>
                <w:sz w:val="24"/>
                <w:szCs w:val="24"/>
              </w:rPr>
              <w:t>wareness Week</w:t>
            </w:r>
          </w:p>
        </w:tc>
        <w:tc>
          <w:tcPr>
            <w:tcW w:w="3999" w:type="dxa"/>
            <w:gridSpan w:val="2"/>
          </w:tcPr>
          <w:p w:rsidR="008725D3" w:rsidRPr="00EA55DA" w:rsidRDefault="008725D3" w:rsidP="00280354">
            <w:pPr>
              <w:rPr>
                <w:color w:val="000000"/>
                <w:sz w:val="24"/>
                <w:szCs w:val="24"/>
              </w:rPr>
            </w:pPr>
            <w:r w:rsidRPr="00EA55DA">
              <w:rPr>
                <w:color w:val="000000"/>
                <w:sz w:val="24"/>
                <w:szCs w:val="24"/>
              </w:rPr>
              <w:t xml:space="preserve">Butterfly Tea Party Manor Hospital </w:t>
            </w:r>
          </w:p>
          <w:p w:rsidR="008725D3" w:rsidRPr="00EA55DA" w:rsidRDefault="008725D3" w:rsidP="00280354">
            <w:pPr>
              <w:rPr>
                <w:b/>
                <w:i/>
                <w:color w:val="000000"/>
                <w:sz w:val="24"/>
                <w:szCs w:val="24"/>
              </w:rPr>
            </w:pPr>
          </w:p>
          <w:p w:rsidR="008725D3" w:rsidRPr="00EA55DA" w:rsidRDefault="008725D3" w:rsidP="00280354">
            <w:pPr>
              <w:rPr>
                <w:color w:val="000000"/>
                <w:sz w:val="24"/>
                <w:szCs w:val="24"/>
              </w:rPr>
            </w:pPr>
            <w:r w:rsidRPr="00EA55DA">
              <w:rPr>
                <w:b/>
                <w:i/>
                <w:color w:val="000000"/>
                <w:sz w:val="24"/>
                <w:szCs w:val="24"/>
              </w:rPr>
              <w:t xml:space="preserve">09:00 – 2:00pm </w:t>
            </w:r>
            <w:r w:rsidRPr="00EA55DA">
              <w:rPr>
                <w:color w:val="000000"/>
                <w:sz w:val="24"/>
                <w:szCs w:val="24"/>
              </w:rPr>
              <w:t xml:space="preserve">Dementia awareness promotion at </w:t>
            </w:r>
            <w:proofErr w:type="spellStart"/>
            <w:r w:rsidRPr="00EA55DA">
              <w:rPr>
                <w:color w:val="000000"/>
                <w:sz w:val="24"/>
                <w:szCs w:val="24"/>
              </w:rPr>
              <w:t>Pleck</w:t>
            </w:r>
            <w:proofErr w:type="spellEnd"/>
            <w:r w:rsidRPr="00EA55DA">
              <w:rPr>
                <w:color w:val="000000"/>
                <w:sz w:val="24"/>
                <w:szCs w:val="24"/>
              </w:rPr>
              <w:t xml:space="preserve"> Health Centre,</w:t>
            </w:r>
          </w:p>
          <w:p w:rsidR="008725D3" w:rsidRPr="00EA55DA" w:rsidRDefault="008725D3" w:rsidP="00280354">
            <w:pPr>
              <w:rPr>
                <w:color w:val="000000"/>
                <w:sz w:val="24"/>
                <w:szCs w:val="24"/>
              </w:rPr>
            </w:pPr>
            <w:r w:rsidRPr="00EA55DA">
              <w:rPr>
                <w:color w:val="000000"/>
                <w:sz w:val="24"/>
                <w:szCs w:val="24"/>
              </w:rPr>
              <w:t>Oxford Street, Walsall WS2 8XB</w:t>
            </w:r>
          </w:p>
          <w:p w:rsidR="008725D3" w:rsidRPr="00EA55DA" w:rsidRDefault="008725D3" w:rsidP="00280354">
            <w:pPr>
              <w:rPr>
                <w:color w:val="000000"/>
                <w:sz w:val="24"/>
                <w:szCs w:val="24"/>
              </w:rPr>
            </w:pPr>
          </w:p>
          <w:p w:rsidR="005D0523" w:rsidRDefault="008725D3" w:rsidP="008725D3">
            <w:pPr>
              <w:rPr>
                <w:color w:val="000000"/>
                <w:sz w:val="24"/>
                <w:szCs w:val="24"/>
              </w:rPr>
            </w:pPr>
            <w:r w:rsidRPr="00EA55DA">
              <w:rPr>
                <w:color w:val="000000"/>
                <w:sz w:val="24"/>
                <w:szCs w:val="24"/>
              </w:rPr>
              <w:t xml:space="preserve">Dementia Training </w:t>
            </w:r>
            <w:r w:rsidR="005D0523">
              <w:rPr>
                <w:color w:val="000000"/>
                <w:sz w:val="24"/>
                <w:szCs w:val="24"/>
              </w:rPr>
              <w:t xml:space="preserve">9.30 </w:t>
            </w:r>
            <w:r w:rsidRPr="00EA55DA">
              <w:rPr>
                <w:color w:val="000000"/>
                <w:sz w:val="24"/>
                <w:szCs w:val="24"/>
              </w:rPr>
              <w:t xml:space="preserve">a.m. </w:t>
            </w:r>
          </w:p>
          <w:p w:rsidR="008725D3" w:rsidRPr="00EA55DA" w:rsidRDefault="008725D3" w:rsidP="008725D3">
            <w:pPr>
              <w:rPr>
                <w:color w:val="000000"/>
                <w:sz w:val="24"/>
                <w:szCs w:val="24"/>
              </w:rPr>
            </w:pPr>
            <w:r w:rsidRPr="00EA55DA">
              <w:rPr>
                <w:color w:val="000000"/>
                <w:sz w:val="24"/>
                <w:szCs w:val="24"/>
              </w:rPr>
              <w:t>Module 1 :</w:t>
            </w:r>
            <w:r w:rsidR="005D0523">
              <w:rPr>
                <w:color w:val="000000"/>
                <w:sz w:val="24"/>
                <w:szCs w:val="24"/>
              </w:rPr>
              <w:t xml:space="preserve"> </w:t>
            </w:r>
            <w:r w:rsidRPr="00EA55DA">
              <w:rPr>
                <w:color w:val="000000"/>
                <w:sz w:val="24"/>
                <w:szCs w:val="24"/>
              </w:rPr>
              <w:t>Awareness</w:t>
            </w:r>
          </w:p>
          <w:p w:rsidR="008725D3" w:rsidRPr="00EA55DA" w:rsidRDefault="008725D3" w:rsidP="008725D3">
            <w:pPr>
              <w:rPr>
                <w:color w:val="000000"/>
                <w:sz w:val="24"/>
                <w:szCs w:val="24"/>
              </w:rPr>
            </w:pPr>
            <w:r w:rsidRPr="00EA55DA">
              <w:rPr>
                <w:color w:val="000000"/>
                <w:sz w:val="24"/>
                <w:szCs w:val="24"/>
              </w:rPr>
              <w:t>Forest Arts Centre</w:t>
            </w:r>
          </w:p>
          <w:p w:rsidR="008725D3" w:rsidRPr="00EA55DA" w:rsidRDefault="008725D3" w:rsidP="005D0523">
            <w:pPr>
              <w:rPr>
                <w:sz w:val="24"/>
                <w:szCs w:val="24"/>
              </w:rPr>
            </w:pPr>
            <w:r w:rsidRPr="00EA55DA">
              <w:rPr>
                <w:color w:val="000000"/>
                <w:sz w:val="24"/>
                <w:szCs w:val="24"/>
              </w:rPr>
              <w:t>(fully booked – visit www.walsallsocialcareworkforce.co.uk for future dates)</w:t>
            </w:r>
          </w:p>
        </w:tc>
        <w:tc>
          <w:tcPr>
            <w:tcW w:w="2318" w:type="dxa"/>
          </w:tcPr>
          <w:p w:rsidR="008725D3" w:rsidRPr="00EA55DA" w:rsidRDefault="008725D3" w:rsidP="00A33481">
            <w:pPr>
              <w:jc w:val="center"/>
              <w:rPr>
                <w:sz w:val="24"/>
                <w:szCs w:val="24"/>
              </w:rPr>
            </w:pPr>
          </w:p>
        </w:tc>
        <w:tc>
          <w:tcPr>
            <w:tcW w:w="2166" w:type="dxa"/>
          </w:tcPr>
          <w:p w:rsidR="008725D3" w:rsidRPr="00EA55DA" w:rsidRDefault="008725D3" w:rsidP="001C7FA0">
            <w:pPr>
              <w:rPr>
                <w:sz w:val="24"/>
                <w:szCs w:val="24"/>
              </w:rPr>
            </w:pPr>
          </w:p>
        </w:tc>
        <w:tc>
          <w:tcPr>
            <w:tcW w:w="2240" w:type="dxa"/>
          </w:tcPr>
          <w:p w:rsidR="008725D3" w:rsidRPr="00EA55DA" w:rsidRDefault="008725D3" w:rsidP="00115AC2">
            <w:pPr>
              <w:rPr>
                <w:sz w:val="24"/>
                <w:szCs w:val="24"/>
              </w:rPr>
            </w:pPr>
            <w:bookmarkStart w:id="0" w:name="_GoBack"/>
            <w:r w:rsidRPr="00EA55DA">
              <w:rPr>
                <w:b/>
                <w:sz w:val="24"/>
                <w:szCs w:val="24"/>
              </w:rPr>
              <w:t>10am-12</w:t>
            </w:r>
            <w:r w:rsidRPr="00EA55DA">
              <w:rPr>
                <w:sz w:val="24"/>
                <w:szCs w:val="24"/>
              </w:rPr>
              <w:t xml:space="preserve"> </w:t>
            </w:r>
            <w:bookmarkEnd w:id="0"/>
            <w:r w:rsidRPr="00EA55DA">
              <w:rPr>
                <w:sz w:val="24"/>
                <w:szCs w:val="24"/>
              </w:rPr>
              <w:t>noon Older Peoples Mental Health</w:t>
            </w:r>
          </w:p>
          <w:p w:rsidR="008725D3" w:rsidRPr="00EA55DA" w:rsidRDefault="008725D3" w:rsidP="00115AC2">
            <w:pPr>
              <w:rPr>
                <w:sz w:val="24"/>
                <w:szCs w:val="24"/>
              </w:rPr>
            </w:pPr>
            <w:r w:rsidRPr="00EA55DA">
              <w:rPr>
                <w:sz w:val="24"/>
                <w:szCs w:val="24"/>
              </w:rPr>
              <w:t>Overview</w:t>
            </w:r>
          </w:p>
          <w:p w:rsidR="008725D3" w:rsidRPr="00EA55DA" w:rsidRDefault="008725D3" w:rsidP="00115AC2">
            <w:pPr>
              <w:rPr>
                <w:sz w:val="24"/>
                <w:szCs w:val="24"/>
              </w:rPr>
            </w:pPr>
            <w:r w:rsidRPr="00EA55DA">
              <w:rPr>
                <w:sz w:val="24"/>
                <w:szCs w:val="24"/>
              </w:rPr>
              <w:t>Seminar Room 11 MLCC</w:t>
            </w:r>
          </w:p>
        </w:tc>
      </w:tr>
      <w:tr w:rsidR="008725D3" w:rsidRPr="00EA55DA" w:rsidTr="00EA55DA">
        <w:trPr>
          <w:trHeight w:val="1125"/>
        </w:trPr>
        <w:tc>
          <w:tcPr>
            <w:tcW w:w="1380" w:type="dxa"/>
          </w:tcPr>
          <w:p w:rsidR="008725D3" w:rsidRPr="00EA55DA" w:rsidRDefault="008725D3" w:rsidP="00A33481">
            <w:pPr>
              <w:jc w:val="center"/>
              <w:rPr>
                <w:sz w:val="24"/>
                <w:szCs w:val="24"/>
              </w:rPr>
            </w:pPr>
            <w:r w:rsidRPr="00EA55DA">
              <w:rPr>
                <w:sz w:val="24"/>
                <w:szCs w:val="24"/>
              </w:rPr>
              <w:t>Lunchtime</w:t>
            </w:r>
          </w:p>
        </w:tc>
        <w:tc>
          <w:tcPr>
            <w:tcW w:w="2071" w:type="dxa"/>
          </w:tcPr>
          <w:p w:rsidR="00C9315C" w:rsidRDefault="00C9315C" w:rsidP="00280354">
            <w:pPr>
              <w:rPr>
                <w:color w:val="000000"/>
                <w:sz w:val="24"/>
                <w:szCs w:val="24"/>
              </w:rPr>
            </w:pPr>
          </w:p>
          <w:p w:rsidR="008725D3" w:rsidRPr="00EA55DA" w:rsidRDefault="008725D3" w:rsidP="00280354">
            <w:pPr>
              <w:rPr>
                <w:color w:val="000000"/>
                <w:sz w:val="24"/>
                <w:szCs w:val="24"/>
              </w:rPr>
            </w:pPr>
            <w:r w:rsidRPr="00EA55DA">
              <w:rPr>
                <w:color w:val="000000"/>
                <w:sz w:val="24"/>
                <w:szCs w:val="24"/>
              </w:rPr>
              <w:t xml:space="preserve">Brownie’s dementia awareness event at Mindful Gifts </w:t>
            </w:r>
          </w:p>
          <w:p w:rsidR="008725D3" w:rsidRPr="00EA55DA" w:rsidRDefault="008725D3" w:rsidP="00A33481">
            <w:pPr>
              <w:jc w:val="center"/>
              <w:rPr>
                <w:sz w:val="24"/>
                <w:szCs w:val="24"/>
              </w:rPr>
            </w:pPr>
          </w:p>
        </w:tc>
        <w:tc>
          <w:tcPr>
            <w:tcW w:w="3999" w:type="dxa"/>
            <w:gridSpan w:val="2"/>
          </w:tcPr>
          <w:p w:rsidR="00C9315C" w:rsidRDefault="00C9315C" w:rsidP="00115AC2">
            <w:pPr>
              <w:rPr>
                <w:b/>
                <w:color w:val="000000"/>
                <w:sz w:val="24"/>
                <w:szCs w:val="24"/>
              </w:rPr>
            </w:pPr>
          </w:p>
          <w:p w:rsidR="008725D3" w:rsidRPr="00EA55DA" w:rsidRDefault="008725D3" w:rsidP="00115AC2">
            <w:pPr>
              <w:rPr>
                <w:color w:val="000000"/>
                <w:sz w:val="24"/>
                <w:szCs w:val="24"/>
              </w:rPr>
            </w:pPr>
            <w:r w:rsidRPr="00EA55DA">
              <w:rPr>
                <w:b/>
                <w:color w:val="000000"/>
                <w:sz w:val="24"/>
                <w:szCs w:val="24"/>
              </w:rPr>
              <w:t>1pm-3pm</w:t>
            </w:r>
            <w:r w:rsidRPr="00EA55DA">
              <w:rPr>
                <w:color w:val="000000"/>
                <w:sz w:val="24"/>
                <w:szCs w:val="24"/>
              </w:rPr>
              <w:t xml:space="preserve"> Behaviour’s that challenge/ABC Charts and communication skills with adults with dementia</w:t>
            </w:r>
          </w:p>
          <w:p w:rsidR="008725D3" w:rsidRPr="00EA55DA" w:rsidRDefault="008725D3" w:rsidP="00115AC2">
            <w:pPr>
              <w:rPr>
                <w:color w:val="000000"/>
                <w:sz w:val="24"/>
                <w:szCs w:val="24"/>
              </w:rPr>
            </w:pPr>
            <w:r w:rsidRPr="00EA55DA">
              <w:rPr>
                <w:color w:val="000000"/>
                <w:sz w:val="24"/>
                <w:szCs w:val="24"/>
              </w:rPr>
              <w:t>Seminar Room 10 MLCC – Walsall Manor Hospital</w:t>
            </w:r>
          </w:p>
          <w:p w:rsidR="008725D3" w:rsidRPr="00EA55DA" w:rsidRDefault="008725D3" w:rsidP="00A33481">
            <w:pPr>
              <w:jc w:val="center"/>
              <w:rPr>
                <w:sz w:val="24"/>
                <w:szCs w:val="24"/>
              </w:rPr>
            </w:pPr>
          </w:p>
        </w:tc>
        <w:tc>
          <w:tcPr>
            <w:tcW w:w="2318" w:type="dxa"/>
          </w:tcPr>
          <w:p w:rsidR="00C9315C" w:rsidRDefault="008725D3" w:rsidP="00D0668C">
            <w:pPr>
              <w:rPr>
                <w:color w:val="000000"/>
                <w:sz w:val="24"/>
                <w:szCs w:val="24"/>
              </w:rPr>
            </w:pPr>
            <w:r w:rsidRPr="00EA55DA">
              <w:rPr>
                <w:b/>
                <w:color w:val="000000"/>
                <w:sz w:val="24"/>
                <w:szCs w:val="24"/>
              </w:rPr>
              <w:t>12:30 – 2:30</w:t>
            </w:r>
            <w:r w:rsidRPr="00EA55DA">
              <w:rPr>
                <w:color w:val="000000"/>
                <w:sz w:val="24"/>
                <w:szCs w:val="24"/>
              </w:rPr>
              <w:t xml:space="preserve"> </w:t>
            </w:r>
          </w:p>
          <w:p w:rsidR="008725D3" w:rsidRPr="00EA55DA" w:rsidRDefault="008725D3" w:rsidP="00D0668C">
            <w:pPr>
              <w:rPr>
                <w:color w:val="000000"/>
                <w:sz w:val="24"/>
                <w:szCs w:val="24"/>
              </w:rPr>
            </w:pPr>
            <w:proofErr w:type="spellStart"/>
            <w:r w:rsidRPr="00EA55DA">
              <w:rPr>
                <w:color w:val="000000"/>
                <w:sz w:val="24"/>
                <w:szCs w:val="24"/>
              </w:rPr>
              <w:t>Moxley</w:t>
            </w:r>
            <w:proofErr w:type="spellEnd"/>
            <w:r w:rsidRPr="00EA55DA">
              <w:rPr>
                <w:color w:val="000000"/>
                <w:sz w:val="24"/>
                <w:szCs w:val="24"/>
              </w:rPr>
              <w:t xml:space="preserve"> Memory Club Dementia Awareness and information support.</w:t>
            </w:r>
          </w:p>
          <w:p w:rsidR="008725D3" w:rsidRPr="00EA55DA" w:rsidRDefault="008725D3" w:rsidP="00D0668C">
            <w:pPr>
              <w:rPr>
                <w:color w:val="000000"/>
                <w:sz w:val="24"/>
                <w:szCs w:val="24"/>
              </w:rPr>
            </w:pPr>
            <w:r w:rsidRPr="00EA55DA">
              <w:rPr>
                <w:color w:val="000000"/>
                <w:sz w:val="24"/>
                <w:szCs w:val="24"/>
              </w:rPr>
              <w:t>Moxley People Centre, 2 Queen street, WS10 8TA</w:t>
            </w:r>
          </w:p>
          <w:p w:rsidR="008725D3" w:rsidRPr="00EA55DA" w:rsidRDefault="008725D3" w:rsidP="00D0668C">
            <w:pPr>
              <w:rPr>
                <w:color w:val="000000"/>
                <w:sz w:val="24"/>
                <w:szCs w:val="24"/>
              </w:rPr>
            </w:pPr>
          </w:p>
          <w:p w:rsidR="008725D3" w:rsidRPr="00EA55DA" w:rsidRDefault="008725D3" w:rsidP="00EA55DA">
            <w:pPr>
              <w:rPr>
                <w:sz w:val="24"/>
                <w:szCs w:val="24"/>
              </w:rPr>
            </w:pPr>
          </w:p>
        </w:tc>
        <w:tc>
          <w:tcPr>
            <w:tcW w:w="2166" w:type="dxa"/>
          </w:tcPr>
          <w:p w:rsidR="00C9315C" w:rsidRDefault="008725D3" w:rsidP="005D0523">
            <w:pPr>
              <w:rPr>
                <w:b/>
                <w:color w:val="000000"/>
                <w:sz w:val="24"/>
                <w:szCs w:val="24"/>
              </w:rPr>
            </w:pPr>
            <w:r w:rsidRPr="00EA55DA">
              <w:rPr>
                <w:b/>
                <w:color w:val="000000"/>
                <w:sz w:val="24"/>
                <w:szCs w:val="24"/>
              </w:rPr>
              <w:t>11-2</w:t>
            </w:r>
          </w:p>
          <w:p w:rsidR="00C9315C" w:rsidRDefault="008725D3" w:rsidP="00C9315C">
            <w:pPr>
              <w:rPr>
                <w:color w:val="000000"/>
                <w:sz w:val="24"/>
                <w:szCs w:val="24"/>
              </w:rPr>
            </w:pPr>
            <w:r w:rsidRPr="00EA55DA">
              <w:rPr>
                <w:color w:val="000000"/>
                <w:sz w:val="24"/>
                <w:szCs w:val="24"/>
              </w:rPr>
              <w:t xml:space="preserve">Mindful Gifts dementia awareness event – Activity open day for residential &amp; nursing homes, day centres, hospitals, </w:t>
            </w:r>
            <w:r w:rsidR="005D0523">
              <w:rPr>
                <w:color w:val="000000"/>
                <w:sz w:val="24"/>
                <w:szCs w:val="24"/>
              </w:rPr>
              <w:t xml:space="preserve">&amp; </w:t>
            </w:r>
            <w:r w:rsidRPr="00EA55DA">
              <w:rPr>
                <w:color w:val="000000"/>
                <w:sz w:val="24"/>
                <w:szCs w:val="24"/>
              </w:rPr>
              <w:t xml:space="preserve">dementia organisations </w:t>
            </w:r>
          </w:p>
          <w:p w:rsidR="008725D3" w:rsidRPr="00EA55DA" w:rsidRDefault="00C9315C" w:rsidP="00C9315C">
            <w:pPr>
              <w:rPr>
                <w:sz w:val="24"/>
                <w:szCs w:val="24"/>
              </w:rPr>
            </w:pPr>
            <w:r>
              <w:rPr>
                <w:color w:val="000000"/>
                <w:sz w:val="24"/>
                <w:szCs w:val="24"/>
              </w:rPr>
              <w:t xml:space="preserve">At </w:t>
            </w:r>
            <w:r w:rsidR="008725D3" w:rsidRPr="00EA55DA">
              <w:rPr>
                <w:color w:val="000000"/>
                <w:sz w:val="24"/>
                <w:szCs w:val="24"/>
              </w:rPr>
              <w:t xml:space="preserve">our unique Mindful Gifts CIC Shop </w:t>
            </w:r>
            <w:r>
              <w:rPr>
                <w:color w:val="000000"/>
                <w:sz w:val="24"/>
                <w:szCs w:val="24"/>
              </w:rPr>
              <w:t xml:space="preserve"> </w:t>
            </w:r>
            <w:r w:rsidR="008725D3" w:rsidRPr="00EA55DA">
              <w:rPr>
                <w:color w:val="000000"/>
                <w:sz w:val="24"/>
                <w:szCs w:val="24"/>
              </w:rPr>
              <w:t>1</w:t>
            </w:r>
            <w:r>
              <w:rPr>
                <w:color w:val="000000"/>
                <w:sz w:val="24"/>
                <w:szCs w:val="24"/>
              </w:rPr>
              <w:t>, Church St.</w:t>
            </w:r>
            <w:r w:rsidR="008725D3" w:rsidRPr="00EA55DA">
              <w:rPr>
                <w:color w:val="000000"/>
                <w:sz w:val="24"/>
                <w:szCs w:val="24"/>
              </w:rPr>
              <w:t xml:space="preserve"> </w:t>
            </w:r>
            <w:proofErr w:type="spellStart"/>
            <w:r w:rsidR="008725D3" w:rsidRPr="00EA55DA">
              <w:rPr>
                <w:color w:val="000000"/>
                <w:sz w:val="24"/>
                <w:szCs w:val="24"/>
              </w:rPr>
              <w:t>Darlaston</w:t>
            </w:r>
            <w:proofErr w:type="spellEnd"/>
            <w:r>
              <w:rPr>
                <w:color w:val="000000"/>
                <w:sz w:val="24"/>
                <w:szCs w:val="24"/>
              </w:rPr>
              <w:t>,</w:t>
            </w:r>
            <w:r w:rsidR="008725D3" w:rsidRPr="00EA55DA">
              <w:rPr>
                <w:color w:val="000000"/>
                <w:sz w:val="24"/>
                <w:szCs w:val="24"/>
              </w:rPr>
              <w:t xml:space="preserve"> Walsall WS10 8DS </w:t>
            </w:r>
          </w:p>
        </w:tc>
        <w:tc>
          <w:tcPr>
            <w:tcW w:w="2240" w:type="dxa"/>
          </w:tcPr>
          <w:p w:rsidR="00C9315C" w:rsidRDefault="00C9315C" w:rsidP="00280354">
            <w:pPr>
              <w:rPr>
                <w:color w:val="000000"/>
                <w:sz w:val="24"/>
                <w:szCs w:val="24"/>
              </w:rPr>
            </w:pPr>
            <w:r w:rsidRPr="00C9315C">
              <w:rPr>
                <w:rFonts w:cs="Arial"/>
                <w:b/>
                <w:bCs/>
                <w:sz w:val="24"/>
                <w:szCs w:val="24"/>
                <w:lang w:eastAsia="en-GB"/>
              </w:rPr>
              <w:t>10am – 3pm</w:t>
            </w:r>
            <w:r w:rsidRPr="00EA55DA">
              <w:rPr>
                <w:rFonts w:ascii="Arial" w:hAnsi="Arial" w:cs="Arial"/>
                <w:sz w:val="24"/>
                <w:szCs w:val="24"/>
                <w:lang w:eastAsia="en-GB"/>
              </w:rPr>
              <w:t>,</w:t>
            </w:r>
          </w:p>
          <w:p w:rsidR="00C9315C" w:rsidRDefault="008725D3" w:rsidP="00280354">
            <w:pPr>
              <w:rPr>
                <w:color w:val="000000"/>
                <w:sz w:val="24"/>
                <w:szCs w:val="24"/>
              </w:rPr>
            </w:pPr>
            <w:r w:rsidRPr="00EA55DA">
              <w:rPr>
                <w:color w:val="000000"/>
                <w:sz w:val="24"/>
                <w:szCs w:val="24"/>
              </w:rPr>
              <w:t xml:space="preserve">Hospital Dementia Awareness Event </w:t>
            </w:r>
          </w:p>
          <w:p w:rsidR="008725D3" w:rsidRPr="005D0523" w:rsidRDefault="00C9315C" w:rsidP="00280354">
            <w:pPr>
              <w:rPr>
                <w:rFonts w:asciiTheme="majorHAnsi" w:hAnsiTheme="majorHAnsi" w:cs="Arial"/>
                <w:sz w:val="24"/>
                <w:szCs w:val="24"/>
                <w:lang w:eastAsia="en-GB"/>
              </w:rPr>
            </w:pPr>
            <w:r>
              <w:rPr>
                <w:color w:val="000000"/>
                <w:sz w:val="24"/>
                <w:szCs w:val="24"/>
              </w:rPr>
              <w:t>In M</w:t>
            </w:r>
            <w:r w:rsidR="008725D3" w:rsidRPr="00EA55DA">
              <w:rPr>
                <w:color w:val="000000"/>
                <w:sz w:val="24"/>
                <w:szCs w:val="24"/>
              </w:rPr>
              <w:t xml:space="preserve">ain </w:t>
            </w:r>
            <w:r>
              <w:rPr>
                <w:color w:val="000000"/>
                <w:sz w:val="24"/>
                <w:szCs w:val="24"/>
              </w:rPr>
              <w:t>F</w:t>
            </w:r>
            <w:r w:rsidR="008725D3" w:rsidRPr="00EA55DA">
              <w:rPr>
                <w:color w:val="000000"/>
                <w:sz w:val="24"/>
                <w:szCs w:val="24"/>
              </w:rPr>
              <w:t xml:space="preserve">oyer with stands </w:t>
            </w:r>
            <w:proofErr w:type="gramStart"/>
            <w:r w:rsidR="008725D3" w:rsidRPr="00EA55DA">
              <w:rPr>
                <w:color w:val="000000"/>
                <w:sz w:val="24"/>
                <w:szCs w:val="24"/>
              </w:rPr>
              <w:t xml:space="preserve">etc </w:t>
            </w:r>
            <w:r w:rsidR="008725D3" w:rsidRPr="00EA55DA">
              <w:rPr>
                <w:rFonts w:ascii="Arial" w:hAnsi="Arial" w:cs="Arial"/>
                <w:sz w:val="24"/>
                <w:szCs w:val="24"/>
                <w:lang w:eastAsia="en-GB"/>
              </w:rPr>
              <w:t xml:space="preserve"> </w:t>
            </w:r>
            <w:r w:rsidR="008725D3" w:rsidRPr="005D0523">
              <w:rPr>
                <w:rFonts w:ascii="Calibri" w:hAnsi="Calibri" w:cs="Arial"/>
                <w:sz w:val="24"/>
                <w:szCs w:val="24"/>
                <w:lang w:eastAsia="en-GB"/>
              </w:rPr>
              <w:t>with</w:t>
            </w:r>
            <w:proofErr w:type="gramEnd"/>
            <w:r w:rsidR="008725D3" w:rsidRPr="005D0523">
              <w:rPr>
                <w:rFonts w:ascii="Calibri" w:hAnsi="Calibri" w:cs="Arial"/>
                <w:sz w:val="24"/>
                <w:szCs w:val="24"/>
                <w:lang w:eastAsia="en-GB"/>
              </w:rPr>
              <w:t xml:space="preserve"> stands in the main atrium of the Manor Hospital.</w:t>
            </w:r>
            <w:r w:rsidR="008725D3" w:rsidRPr="005D0523">
              <w:rPr>
                <w:rFonts w:asciiTheme="majorHAnsi" w:hAnsiTheme="majorHAnsi" w:cs="Arial"/>
                <w:sz w:val="24"/>
                <w:szCs w:val="24"/>
                <w:lang w:eastAsia="en-GB"/>
              </w:rPr>
              <w:t>   </w:t>
            </w:r>
          </w:p>
          <w:p w:rsidR="00C9315C" w:rsidRDefault="00C9315C" w:rsidP="00280354">
            <w:pPr>
              <w:rPr>
                <w:rFonts w:cs="Arial"/>
                <w:b/>
                <w:sz w:val="24"/>
                <w:szCs w:val="24"/>
                <w:lang w:eastAsia="en-GB"/>
              </w:rPr>
            </w:pPr>
          </w:p>
          <w:p w:rsidR="008725D3" w:rsidRPr="005D0523" w:rsidRDefault="008725D3" w:rsidP="00280354">
            <w:pPr>
              <w:rPr>
                <w:rFonts w:cs="Arial"/>
                <w:b/>
                <w:sz w:val="24"/>
                <w:szCs w:val="24"/>
                <w:lang w:eastAsia="en-GB"/>
              </w:rPr>
            </w:pPr>
            <w:r w:rsidRPr="005D0523">
              <w:rPr>
                <w:rFonts w:cs="Arial"/>
                <w:b/>
                <w:sz w:val="24"/>
                <w:szCs w:val="24"/>
                <w:lang w:eastAsia="en-GB"/>
              </w:rPr>
              <w:t>1:00 – 3:30</w:t>
            </w:r>
          </w:p>
          <w:p w:rsidR="00F42164" w:rsidRPr="005D0523" w:rsidRDefault="008725D3" w:rsidP="00ED2BFD">
            <w:pPr>
              <w:rPr>
                <w:color w:val="000000"/>
                <w:sz w:val="24"/>
                <w:szCs w:val="24"/>
              </w:rPr>
            </w:pPr>
            <w:r w:rsidRPr="00EA55DA">
              <w:rPr>
                <w:sz w:val="24"/>
                <w:szCs w:val="24"/>
              </w:rPr>
              <w:t>Dementia Awareness Promotion Farooq Mosque, Milton St Walsall, WS1 4JH</w:t>
            </w:r>
          </w:p>
        </w:tc>
      </w:tr>
      <w:tr w:rsidR="008725D3" w:rsidRPr="00EA55DA" w:rsidTr="00EA55DA">
        <w:tc>
          <w:tcPr>
            <w:tcW w:w="1380" w:type="dxa"/>
          </w:tcPr>
          <w:p w:rsidR="008725D3" w:rsidRPr="00EA55DA" w:rsidRDefault="008725D3" w:rsidP="00A33481">
            <w:pPr>
              <w:jc w:val="center"/>
              <w:rPr>
                <w:sz w:val="24"/>
                <w:szCs w:val="24"/>
              </w:rPr>
            </w:pPr>
            <w:r w:rsidRPr="00EA55DA">
              <w:rPr>
                <w:sz w:val="24"/>
                <w:szCs w:val="24"/>
              </w:rPr>
              <w:lastRenderedPageBreak/>
              <w:t>Afternoon</w:t>
            </w:r>
          </w:p>
        </w:tc>
        <w:tc>
          <w:tcPr>
            <w:tcW w:w="2071" w:type="dxa"/>
          </w:tcPr>
          <w:p w:rsidR="008725D3" w:rsidRPr="00EA55DA" w:rsidRDefault="008725D3" w:rsidP="00A33481">
            <w:pPr>
              <w:jc w:val="center"/>
              <w:rPr>
                <w:sz w:val="24"/>
                <w:szCs w:val="24"/>
              </w:rPr>
            </w:pPr>
          </w:p>
        </w:tc>
        <w:tc>
          <w:tcPr>
            <w:tcW w:w="3999" w:type="dxa"/>
            <w:gridSpan w:val="2"/>
          </w:tcPr>
          <w:p w:rsidR="008725D3" w:rsidRPr="00EA55DA" w:rsidRDefault="005D0523" w:rsidP="00280354">
            <w:pPr>
              <w:rPr>
                <w:color w:val="000000"/>
                <w:sz w:val="24"/>
                <w:szCs w:val="24"/>
              </w:rPr>
            </w:pPr>
            <w:r>
              <w:rPr>
                <w:color w:val="000000"/>
                <w:sz w:val="24"/>
                <w:szCs w:val="24"/>
              </w:rPr>
              <w:t xml:space="preserve">Dementia </w:t>
            </w:r>
            <w:r w:rsidR="008725D3" w:rsidRPr="00EA55DA">
              <w:rPr>
                <w:color w:val="000000"/>
                <w:sz w:val="24"/>
                <w:szCs w:val="24"/>
              </w:rPr>
              <w:t xml:space="preserve">Training </w:t>
            </w:r>
            <w:r>
              <w:rPr>
                <w:color w:val="000000"/>
                <w:sz w:val="24"/>
                <w:szCs w:val="24"/>
              </w:rPr>
              <w:t>1.30pm</w:t>
            </w:r>
            <w:r w:rsidR="008725D3" w:rsidRPr="005D0523">
              <w:rPr>
                <w:color w:val="000000"/>
                <w:sz w:val="24"/>
                <w:szCs w:val="24"/>
              </w:rPr>
              <w:t xml:space="preserve"> </w:t>
            </w:r>
          </w:p>
          <w:p w:rsidR="008725D3" w:rsidRPr="00EA55DA" w:rsidRDefault="008725D3" w:rsidP="0037239C">
            <w:pPr>
              <w:rPr>
                <w:sz w:val="24"/>
                <w:szCs w:val="24"/>
              </w:rPr>
            </w:pPr>
            <w:r w:rsidRPr="00EA55DA">
              <w:rPr>
                <w:color w:val="000000"/>
                <w:sz w:val="24"/>
                <w:szCs w:val="24"/>
              </w:rPr>
              <w:t>Module 4 :</w:t>
            </w:r>
            <w:r w:rsidR="005D0523">
              <w:rPr>
                <w:color w:val="000000"/>
                <w:sz w:val="24"/>
                <w:szCs w:val="24"/>
              </w:rPr>
              <w:t xml:space="preserve">  </w:t>
            </w:r>
            <w:r w:rsidRPr="00EA55DA">
              <w:rPr>
                <w:color w:val="000000"/>
                <w:sz w:val="24"/>
                <w:szCs w:val="24"/>
              </w:rPr>
              <w:t xml:space="preserve">Lifestyles / </w:t>
            </w:r>
            <w:proofErr w:type="spellStart"/>
            <w:r w:rsidRPr="00EA55DA">
              <w:rPr>
                <w:color w:val="000000"/>
                <w:sz w:val="24"/>
                <w:szCs w:val="24"/>
              </w:rPr>
              <w:t>Telecare</w:t>
            </w:r>
            <w:proofErr w:type="spellEnd"/>
            <w:r w:rsidRPr="00EA55DA">
              <w:rPr>
                <w:sz w:val="24"/>
                <w:szCs w:val="24"/>
              </w:rPr>
              <w:t xml:space="preserve"> </w:t>
            </w:r>
          </w:p>
          <w:p w:rsidR="008725D3" w:rsidRPr="00EA55DA" w:rsidRDefault="008725D3" w:rsidP="0037239C">
            <w:pPr>
              <w:rPr>
                <w:sz w:val="24"/>
                <w:szCs w:val="24"/>
              </w:rPr>
            </w:pPr>
          </w:p>
          <w:p w:rsidR="008725D3" w:rsidRPr="00EA55DA" w:rsidRDefault="008725D3" w:rsidP="0037239C">
            <w:pPr>
              <w:rPr>
                <w:color w:val="000000"/>
                <w:sz w:val="24"/>
                <w:szCs w:val="24"/>
              </w:rPr>
            </w:pPr>
            <w:r w:rsidRPr="00EA55DA">
              <w:rPr>
                <w:color w:val="000000"/>
                <w:sz w:val="24"/>
                <w:szCs w:val="24"/>
              </w:rPr>
              <w:t>Forest Arts Centre</w:t>
            </w:r>
          </w:p>
          <w:p w:rsidR="008725D3" w:rsidRPr="00EA55DA" w:rsidRDefault="008725D3" w:rsidP="0037239C">
            <w:pPr>
              <w:rPr>
                <w:color w:val="000000"/>
                <w:sz w:val="24"/>
                <w:szCs w:val="24"/>
              </w:rPr>
            </w:pPr>
            <w:r w:rsidRPr="00EA55DA">
              <w:rPr>
                <w:color w:val="000000"/>
                <w:sz w:val="24"/>
                <w:szCs w:val="24"/>
              </w:rPr>
              <w:t>(fully booked – visit www.walsallsocialcareworkforce.co.uk for future dates)</w:t>
            </w:r>
          </w:p>
          <w:p w:rsidR="008725D3" w:rsidRPr="00EA55DA" w:rsidRDefault="008725D3" w:rsidP="00280354">
            <w:pPr>
              <w:rPr>
                <w:color w:val="000000"/>
                <w:sz w:val="24"/>
                <w:szCs w:val="24"/>
              </w:rPr>
            </w:pPr>
          </w:p>
          <w:p w:rsidR="008725D3" w:rsidRPr="00EA55DA" w:rsidRDefault="008725D3" w:rsidP="00D0668C">
            <w:pPr>
              <w:rPr>
                <w:sz w:val="24"/>
                <w:szCs w:val="24"/>
              </w:rPr>
            </w:pPr>
          </w:p>
        </w:tc>
        <w:tc>
          <w:tcPr>
            <w:tcW w:w="2318" w:type="dxa"/>
          </w:tcPr>
          <w:p w:rsidR="00C9315C" w:rsidRDefault="00C9315C" w:rsidP="005D0523">
            <w:pPr>
              <w:rPr>
                <w:color w:val="000000"/>
                <w:sz w:val="24"/>
                <w:szCs w:val="24"/>
              </w:rPr>
            </w:pPr>
            <w:r w:rsidRPr="00EA55DA">
              <w:rPr>
                <w:b/>
                <w:color w:val="000000"/>
                <w:sz w:val="24"/>
                <w:szCs w:val="24"/>
              </w:rPr>
              <w:t>2-4pm</w:t>
            </w:r>
            <w:r w:rsidRPr="00EA55DA">
              <w:rPr>
                <w:color w:val="000000"/>
                <w:sz w:val="24"/>
                <w:szCs w:val="24"/>
              </w:rPr>
              <w:t xml:space="preserve"> </w:t>
            </w:r>
          </w:p>
          <w:p w:rsidR="00C9315C" w:rsidRDefault="005D0523" w:rsidP="005D0523">
            <w:pPr>
              <w:rPr>
                <w:color w:val="000000"/>
                <w:sz w:val="24"/>
                <w:szCs w:val="24"/>
              </w:rPr>
            </w:pPr>
            <w:r w:rsidRPr="00EA55DA">
              <w:rPr>
                <w:color w:val="000000"/>
                <w:sz w:val="24"/>
                <w:szCs w:val="24"/>
              </w:rPr>
              <w:t xml:space="preserve">Link Line </w:t>
            </w:r>
          </w:p>
          <w:p w:rsidR="005D0523" w:rsidRDefault="005D0523" w:rsidP="005D0523">
            <w:pPr>
              <w:rPr>
                <w:color w:val="000000"/>
                <w:sz w:val="24"/>
                <w:szCs w:val="24"/>
              </w:rPr>
            </w:pPr>
            <w:r w:rsidRPr="00EA55DA">
              <w:rPr>
                <w:color w:val="000000"/>
                <w:sz w:val="24"/>
                <w:szCs w:val="24"/>
              </w:rPr>
              <w:t xml:space="preserve">Steps in Time dance St </w:t>
            </w:r>
            <w:proofErr w:type="spellStart"/>
            <w:r w:rsidRPr="00EA55DA">
              <w:rPr>
                <w:color w:val="000000"/>
                <w:sz w:val="24"/>
                <w:szCs w:val="24"/>
              </w:rPr>
              <w:t>Chads</w:t>
            </w:r>
            <w:proofErr w:type="spellEnd"/>
            <w:r w:rsidRPr="00EA55DA">
              <w:rPr>
                <w:color w:val="000000"/>
                <w:sz w:val="24"/>
                <w:szCs w:val="24"/>
              </w:rPr>
              <w:t xml:space="preserve"> Hall inc fairground activities</w:t>
            </w:r>
          </w:p>
          <w:p w:rsidR="00ED2BFD" w:rsidRDefault="00ED2BFD" w:rsidP="00C9315C">
            <w:pPr>
              <w:spacing w:line="276" w:lineRule="auto"/>
              <w:rPr>
                <w:b/>
                <w:color w:val="000000" w:themeColor="text1"/>
                <w:sz w:val="24"/>
                <w:szCs w:val="24"/>
              </w:rPr>
            </w:pPr>
          </w:p>
          <w:p w:rsidR="005D0523" w:rsidRPr="00EA55DA" w:rsidRDefault="005D0523" w:rsidP="00C9315C">
            <w:pPr>
              <w:spacing w:line="276" w:lineRule="auto"/>
              <w:rPr>
                <w:b/>
                <w:color w:val="000000" w:themeColor="text1"/>
                <w:sz w:val="24"/>
                <w:szCs w:val="24"/>
              </w:rPr>
            </w:pPr>
            <w:r w:rsidRPr="00EA55DA">
              <w:rPr>
                <w:b/>
                <w:color w:val="000000" w:themeColor="text1"/>
                <w:sz w:val="24"/>
                <w:szCs w:val="24"/>
              </w:rPr>
              <w:t>Brownhills</w:t>
            </w:r>
          </w:p>
          <w:p w:rsidR="005D0523" w:rsidRPr="00EA55DA" w:rsidRDefault="005D0523" w:rsidP="00C9315C">
            <w:pPr>
              <w:spacing w:line="276" w:lineRule="auto"/>
              <w:rPr>
                <w:b/>
                <w:color w:val="000000" w:themeColor="text1"/>
                <w:sz w:val="24"/>
                <w:szCs w:val="24"/>
              </w:rPr>
            </w:pPr>
            <w:r w:rsidRPr="00EA55DA">
              <w:rPr>
                <w:b/>
                <w:color w:val="000000" w:themeColor="text1"/>
                <w:sz w:val="24"/>
                <w:szCs w:val="24"/>
              </w:rPr>
              <w:t>Dementia Café:</w:t>
            </w:r>
          </w:p>
          <w:p w:rsidR="00C9315C" w:rsidRDefault="005D0523" w:rsidP="00C9315C">
            <w:pPr>
              <w:spacing w:line="276" w:lineRule="auto"/>
              <w:rPr>
                <w:color w:val="000000" w:themeColor="text1"/>
                <w:sz w:val="24"/>
                <w:szCs w:val="24"/>
              </w:rPr>
            </w:pPr>
            <w:r w:rsidRPr="00EA55DA">
              <w:rPr>
                <w:color w:val="000000" w:themeColor="text1"/>
                <w:sz w:val="24"/>
                <w:szCs w:val="24"/>
              </w:rPr>
              <w:t>We are joining Walsall Link Line a</w:t>
            </w:r>
            <w:r w:rsidR="00ED2BFD">
              <w:rPr>
                <w:color w:val="000000" w:themeColor="text1"/>
                <w:sz w:val="24"/>
                <w:szCs w:val="24"/>
              </w:rPr>
              <w:t>t for the “Steps in Time” event at</w:t>
            </w:r>
          </w:p>
          <w:p w:rsidR="00ED2BFD" w:rsidRDefault="00ED2BFD" w:rsidP="00C9315C">
            <w:pPr>
              <w:spacing w:line="276" w:lineRule="auto"/>
              <w:rPr>
                <w:color w:val="000000" w:themeColor="text1"/>
                <w:sz w:val="24"/>
                <w:szCs w:val="24"/>
              </w:rPr>
            </w:pPr>
          </w:p>
          <w:p w:rsidR="005D0523" w:rsidRDefault="005D0523" w:rsidP="00C9315C">
            <w:pPr>
              <w:spacing w:line="276" w:lineRule="auto"/>
              <w:rPr>
                <w:color w:val="000000" w:themeColor="text1"/>
                <w:sz w:val="24"/>
                <w:szCs w:val="24"/>
              </w:rPr>
            </w:pPr>
            <w:r w:rsidRPr="00EA55DA">
              <w:rPr>
                <w:color w:val="000000" w:themeColor="text1"/>
                <w:sz w:val="24"/>
                <w:szCs w:val="24"/>
              </w:rPr>
              <w:t xml:space="preserve">St. Catherine’s with St. Chad’s Church, Edison Road, </w:t>
            </w:r>
            <w:proofErr w:type="spellStart"/>
            <w:r w:rsidRPr="00EA55DA">
              <w:rPr>
                <w:color w:val="000000" w:themeColor="text1"/>
                <w:sz w:val="24"/>
                <w:szCs w:val="24"/>
              </w:rPr>
              <w:t>Beechdale</w:t>
            </w:r>
            <w:proofErr w:type="spellEnd"/>
            <w:r w:rsidRPr="00EA55DA">
              <w:rPr>
                <w:color w:val="000000" w:themeColor="text1"/>
                <w:sz w:val="24"/>
                <w:szCs w:val="24"/>
              </w:rPr>
              <w:t>, Walsall, WS2 7HT.</w:t>
            </w:r>
          </w:p>
          <w:p w:rsidR="00C9315C" w:rsidRPr="00EA55DA" w:rsidRDefault="00C9315C" w:rsidP="00C9315C">
            <w:pPr>
              <w:spacing w:line="276" w:lineRule="auto"/>
              <w:rPr>
                <w:color w:val="000000" w:themeColor="text1"/>
                <w:sz w:val="24"/>
                <w:szCs w:val="24"/>
              </w:rPr>
            </w:pPr>
          </w:p>
          <w:p w:rsidR="00C9315C" w:rsidRDefault="008725D3" w:rsidP="00115AC2">
            <w:pPr>
              <w:rPr>
                <w:sz w:val="24"/>
                <w:szCs w:val="24"/>
              </w:rPr>
            </w:pPr>
            <w:r w:rsidRPr="00EA55DA">
              <w:rPr>
                <w:b/>
                <w:sz w:val="24"/>
                <w:szCs w:val="24"/>
              </w:rPr>
              <w:t>2pm-4pm</w:t>
            </w:r>
            <w:r w:rsidRPr="00EA55DA">
              <w:rPr>
                <w:sz w:val="24"/>
                <w:szCs w:val="24"/>
              </w:rPr>
              <w:t xml:space="preserve"> </w:t>
            </w:r>
          </w:p>
          <w:p w:rsidR="008725D3" w:rsidRPr="00EA55DA" w:rsidRDefault="008725D3" w:rsidP="00115AC2">
            <w:pPr>
              <w:rPr>
                <w:sz w:val="24"/>
                <w:szCs w:val="24"/>
              </w:rPr>
            </w:pPr>
            <w:r w:rsidRPr="00EA55DA">
              <w:rPr>
                <w:sz w:val="24"/>
                <w:szCs w:val="24"/>
              </w:rPr>
              <w:t>Mental Capacity</w:t>
            </w:r>
            <w:r w:rsidR="00C9315C">
              <w:rPr>
                <w:sz w:val="24"/>
                <w:szCs w:val="24"/>
              </w:rPr>
              <w:t xml:space="preserve"> </w:t>
            </w:r>
            <w:r w:rsidRPr="00EA55DA">
              <w:rPr>
                <w:sz w:val="24"/>
                <w:szCs w:val="24"/>
              </w:rPr>
              <w:t>/DOL’s and covert medication policy</w:t>
            </w:r>
          </w:p>
          <w:p w:rsidR="008725D3" w:rsidRPr="00EA55DA" w:rsidRDefault="008725D3" w:rsidP="00115AC2">
            <w:pPr>
              <w:rPr>
                <w:sz w:val="24"/>
                <w:szCs w:val="24"/>
              </w:rPr>
            </w:pPr>
            <w:r w:rsidRPr="00EA55DA">
              <w:rPr>
                <w:sz w:val="24"/>
                <w:szCs w:val="24"/>
              </w:rPr>
              <w:t>Seminar Room 10 MLCC – Walsall Manor Hospital</w:t>
            </w:r>
          </w:p>
          <w:p w:rsidR="008725D3" w:rsidRPr="00EA55DA" w:rsidRDefault="008725D3" w:rsidP="00A33481">
            <w:pPr>
              <w:jc w:val="center"/>
              <w:rPr>
                <w:sz w:val="24"/>
                <w:szCs w:val="24"/>
              </w:rPr>
            </w:pPr>
          </w:p>
        </w:tc>
        <w:tc>
          <w:tcPr>
            <w:tcW w:w="2166" w:type="dxa"/>
          </w:tcPr>
          <w:p w:rsidR="008725D3" w:rsidRPr="00EA55DA" w:rsidRDefault="008725D3" w:rsidP="00D0668C">
            <w:pPr>
              <w:rPr>
                <w:b/>
                <w:color w:val="000000"/>
                <w:sz w:val="24"/>
                <w:szCs w:val="24"/>
              </w:rPr>
            </w:pPr>
            <w:r w:rsidRPr="00EA55DA">
              <w:rPr>
                <w:b/>
                <w:color w:val="000000"/>
                <w:sz w:val="24"/>
                <w:szCs w:val="24"/>
              </w:rPr>
              <w:t>Manor Hospital Dementia Café:</w:t>
            </w:r>
          </w:p>
          <w:p w:rsidR="008725D3" w:rsidRPr="00EA55DA" w:rsidRDefault="008725D3" w:rsidP="00D0668C">
            <w:pPr>
              <w:spacing w:after="200" w:line="276" w:lineRule="auto"/>
              <w:rPr>
                <w:color w:val="000000"/>
                <w:sz w:val="24"/>
                <w:szCs w:val="24"/>
              </w:rPr>
            </w:pPr>
            <w:r w:rsidRPr="00EA55DA">
              <w:rPr>
                <w:color w:val="000000"/>
                <w:sz w:val="24"/>
                <w:szCs w:val="24"/>
              </w:rPr>
              <w:t>Hosting an Art Therapy Session in honour of Local and Community History Week, using the artistic skills of Laura Lancaster to present art pieces of Walsall’s Historical Buildings.</w:t>
            </w:r>
          </w:p>
          <w:p w:rsidR="008725D3" w:rsidRPr="00EA55DA" w:rsidRDefault="008725D3" w:rsidP="00D0668C">
            <w:pPr>
              <w:spacing w:after="200" w:line="276" w:lineRule="auto"/>
              <w:rPr>
                <w:color w:val="000000"/>
                <w:sz w:val="24"/>
                <w:szCs w:val="24"/>
              </w:rPr>
            </w:pPr>
            <w:r w:rsidRPr="00EA55DA">
              <w:rPr>
                <w:color w:val="000000"/>
                <w:sz w:val="24"/>
                <w:szCs w:val="24"/>
              </w:rPr>
              <w:t>Ward 2, Moat Road, Walsall, WS2 9PS.</w:t>
            </w:r>
          </w:p>
          <w:p w:rsidR="008725D3" w:rsidRDefault="008725D3" w:rsidP="00D0668C">
            <w:pPr>
              <w:rPr>
                <w:b/>
                <w:i/>
                <w:color w:val="000000"/>
                <w:sz w:val="24"/>
                <w:szCs w:val="24"/>
              </w:rPr>
            </w:pPr>
          </w:p>
          <w:p w:rsidR="00ED2BFD" w:rsidRPr="00EA55DA" w:rsidRDefault="00ED2BFD" w:rsidP="00D0668C">
            <w:pPr>
              <w:rPr>
                <w:b/>
                <w:i/>
                <w:color w:val="000000"/>
                <w:sz w:val="24"/>
                <w:szCs w:val="24"/>
              </w:rPr>
            </w:pPr>
          </w:p>
          <w:p w:rsidR="00ED2BFD" w:rsidRDefault="00ED2BFD" w:rsidP="00115AC2">
            <w:pPr>
              <w:rPr>
                <w:b/>
                <w:color w:val="000000"/>
                <w:sz w:val="24"/>
                <w:szCs w:val="24"/>
              </w:rPr>
            </w:pPr>
          </w:p>
          <w:p w:rsidR="008725D3" w:rsidRPr="00EA55DA" w:rsidRDefault="008725D3" w:rsidP="00115AC2">
            <w:pPr>
              <w:rPr>
                <w:color w:val="000000"/>
                <w:sz w:val="24"/>
                <w:szCs w:val="24"/>
              </w:rPr>
            </w:pPr>
            <w:r w:rsidRPr="00EA55DA">
              <w:rPr>
                <w:b/>
                <w:color w:val="000000"/>
                <w:sz w:val="24"/>
                <w:szCs w:val="24"/>
              </w:rPr>
              <w:t>2pm-4pm</w:t>
            </w:r>
            <w:r w:rsidRPr="00EA55DA">
              <w:rPr>
                <w:color w:val="000000"/>
                <w:sz w:val="24"/>
                <w:szCs w:val="24"/>
              </w:rPr>
              <w:t xml:space="preserve"> Suicide/self-harm, and risk management</w:t>
            </w:r>
          </w:p>
          <w:p w:rsidR="008725D3" w:rsidRPr="00EA55DA" w:rsidRDefault="008725D3" w:rsidP="00C9315C">
            <w:pPr>
              <w:rPr>
                <w:sz w:val="24"/>
                <w:szCs w:val="24"/>
              </w:rPr>
            </w:pPr>
            <w:r w:rsidRPr="00EA55DA">
              <w:rPr>
                <w:color w:val="000000"/>
                <w:sz w:val="24"/>
                <w:szCs w:val="24"/>
              </w:rPr>
              <w:t>Seminar Room 10 MLCC – Walsall Manor Hospital</w:t>
            </w:r>
          </w:p>
        </w:tc>
        <w:tc>
          <w:tcPr>
            <w:tcW w:w="2240" w:type="dxa"/>
          </w:tcPr>
          <w:p w:rsidR="008725D3" w:rsidRPr="005D0523" w:rsidRDefault="008725D3" w:rsidP="00D0668C">
            <w:pPr>
              <w:rPr>
                <w:color w:val="000000"/>
                <w:sz w:val="24"/>
                <w:szCs w:val="24"/>
              </w:rPr>
            </w:pPr>
            <w:r w:rsidRPr="00EA55DA">
              <w:rPr>
                <w:rFonts w:eastAsia="Calibri" w:cs="Arial"/>
                <w:b/>
                <w:sz w:val="24"/>
                <w:szCs w:val="24"/>
              </w:rPr>
              <w:t>1:00pm – 3:00pm</w:t>
            </w:r>
            <w:r w:rsidRPr="00EA55DA">
              <w:rPr>
                <w:rFonts w:eastAsia="Calibri" w:cs="Arial"/>
                <w:sz w:val="24"/>
                <w:szCs w:val="24"/>
              </w:rPr>
              <w:t xml:space="preserve"> </w:t>
            </w:r>
            <w:r w:rsidRPr="005D0523">
              <w:rPr>
                <w:color w:val="000000"/>
                <w:sz w:val="24"/>
                <w:szCs w:val="24"/>
              </w:rPr>
              <w:t>As part of Dementia Awareness week, Pathways 4 Life is holding an event for people with Working Age Dementia, their families and carers.</w:t>
            </w:r>
          </w:p>
          <w:p w:rsidR="005D0523" w:rsidRDefault="008725D3" w:rsidP="00D0668C">
            <w:pPr>
              <w:rPr>
                <w:color w:val="000000"/>
                <w:sz w:val="24"/>
                <w:szCs w:val="24"/>
              </w:rPr>
            </w:pPr>
            <w:r w:rsidRPr="005D0523">
              <w:rPr>
                <w:color w:val="000000"/>
                <w:sz w:val="24"/>
                <w:szCs w:val="24"/>
              </w:rPr>
              <w:t>The event will be to share experiences, ask questions and help shape the future of service provision and support across Walsall.</w:t>
            </w:r>
          </w:p>
          <w:p w:rsidR="005D0523" w:rsidRDefault="005D0523" w:rsidP="00D0668C">
            <w:pPr>
              <w:rPr>
                <w:color w:val="000000"/>
                <w:sz w:val="24"/>
                <w:szCs w:val="24"/>
              </w:rPr>
            </w:pPr>
          </w:p>
          <w:p w:rsidR="008725D3" w:rsidRPr="005D0523" w:rsidRDefault="008725D3" w:rsidP="00D0668C">
            <w:pPr>
              <w:rPr>
                <w:color w:val="000000"/>
                <w:sz w:val="24"/>
                <w:szCs w:val="24"/>
              </w:rPr>
            </w:pPr>
            <w:r w:rsidRPr="005D0523">
              <w:rPr>
                <w:color w:val="000000"/>
                <w:sz w:val="24"/>
                <w:szCs w:val="24"/>
              </w:rPr>
              <w:t xml:space="preserve"> Age UK Walsall                               200 Rookery Lane</w:t>
            </w:r>
          </w:p>
          <w:p w:rsidR="008725D3" w:rsidRPr="005D0523" w:rsidRDefault="008725D3" w:rsidP="00D0668C">
            <w:pPr>
              <w:rPr>
                <w:color w:val="000000"/>
                <w:sz w:val="24"/>
                <w:szCs w:val="24"/>
              </w:rPr>
            </w:pPr>
            <w:r w:rsidRPr="005D0523">
              <w:rPr>
                <w:color w:val="000000"/>
                <w:sz w:val="24"/>
                <w:szCs w:val="24"/>
              </w:rPr>
              <w:t>Aldridge</w:t>
            </w:r>
          </w:p>
          <w:p w:rsidR="008725D3" w:rsidRPr="005D0523" w:rsidRDefault="008725D3" w:rsidP="00D0668C">
            <w:pPr>
              <w:rPr>
                <w:color w:val="000000"/>
                <w:sz w:val="24"/>
                <w:szCs w:val="24"/>
              </w:rPr>
            </w:pPr>
            <w:r w:rsidRPr="005D0523">
              <w:rPr>
                <w:color w:val="000000"/>
                <w:sz w:val="24"/>
                <w:szCs w:val="24"/>
              </w:rPr>
              <w:t>Walsall</w:t>
            </w:r>
            <w:r w:rsidR="005D0523">
              <w:rPr>
                <w:color w:val="000000"/>
                <w:sz w:val="24"/>
                <w:szCs w:val="24"/>
              </w:rPr>
              <w:t xml:space="preserve"> </w:t>
            </w:r>
            <w:r w:rsidRPr="005D0523">
              <w:rPr>
                <w:color w:val="000000"/>
                <w:sz w:val="24"/>
                <w:szCs w:val="24"/>
              </w:rPr>
              <w:t xml:space="preserve">  WS9 8NP</w:t>
            </w:r>
          </w:p>
          <w:p w:rsidR="008725D3" w:rsidRPr="00EA55DA" w:rsidRDefault="008725D3" w:rsidP="00D0668C">
            <w:pPr>
              <w:rPr>
                <w:sz w:val="24"/>
                <w:szCs w:val="24"/>
              </w:rPr>
            </w:pPr>
          </w:p>
        </w:tc>
      </w:tr>
      <w:tr w:rsidR="008725D3" w:rsidRPr="00EA55DA" w:rsidTr="00EA55DA">
        <w:tc>
          <w:tcPr>
            <w:tcW w:w="1380" w:type="dxa"/>
          </w:tcPr>
          <w:p w:rsidR="008725D3" w:rsidRPr="00EA55DA" w:rsidRDefault="008725D3" w:rsidP="00A33481">
            <w:pPr>
              <w:jc w:val="center"/>
              <w:rPr>
                <w:sz w:val="24"/>
                <w:szCs w:val="24"/>
              </w:rPr>
            </w:pPr>
            <w:r w:rsidRPr="00EA55DA">
              <w:rPr>
                <w:sz w:val="24"/>
                <w:szCs w:val="24"/>
              </w:rPr>
              <w:lastRenderedPageBreak/>
              <w:t xml:space="preserve">Evening </w:t>
            </w:r>
          </w:p>
        </w:tc>
        <w:tc>
          <w:tcPr>
            <w:tcW w:w="2071" w:type="dxa"/>
          </w:tcPr>
          <w:p w:rsidR="008725D3" w:rsidRPr="00EA55DA" w:rsidRDefault="008725D3" w:rsidP="00A33481">
            <w:pPr>
              <w:jc w:val="center"/>
              <w:rPr>
                <w:sz w:val="24"/>
                <w:szCs w:val="24"/>
              </w:rPr>
            </w:pPr>
          </w:p>
        </w:tc>
        <w:tc>
          <w:tcPr>
            <w:tcW w:w="3999" w:type="dxa"/>
            <w:gridSpan w:val="2"/>
          </w:tcPr>
          <w:p w:rsidR="008725D3" w:rsidRPr="00EA55DA" w:rsidRDefault="008725D3" w:rsidP="00A33481">
            <w:pPr>
              <w:jc w:val="center"/>
              <w:rPr>
                <w:sz w:val="24"/>
                <w:szCs w:val="24"/>
              </w:rPr>
            </w:pPr>
          </w:p>
        </w:tc>
        <w:tc>
          <w:tcPr>
            <w:tcW w:w="2318" w:type="dxa"/>
          </w:tcPr>
          <w:p w:rsidR="005D0523" w:rsidRPr="005D0523" w:rsidRDefault="005D0523" w:rsidP="005D0523">
            <w:pPr>
              <w:rPr>
                <w:b/>
                <w:sz w:val="24"/>
                <w:szCs w:val="24"/>
              </w:rPr>
            </w:pPr>
            <w:r w:rsidRPr="005D0523">
              <w:rPr>
                <w:b/>
                <w:sz w:val="24"/>
                <w:szCs w:val="24"/>
              </w:rPr>
              <w:t>6.30 – 9pm</w:t>
            </w:r>
          </w:p>
          <w:p w:rsidR="005D0523" w:rsidRDefault="005D0523" w:rsidP="0037239C">
            <w:pPr>
              <w:rPr>
                <w:color w:val="000000"/>
                <w:sz w:val="24"/>
                <w:szCs w:val="24"/>
              </w:rPr>
            </w:pPr>
          </w:p>
          <w:p w:rsidR="005D0523" w:rsidRDefault="008725D3" w:rsidP="0037239C">
            <w:pPr>
              <w:rPr>
                <w:color w:val="000000"/>
                <w:sz w:val="24"/>
                <w:szCs w:val="24"/>
              </w:rPr>
            </w:pPr>
            <w:r w:rsidRPr="00EA55DA">
              <w:rPr>
                <w:color w:val="000000"/>
                <w:sz w:val="24"/>
                <w:szCs w:val="24"/>
              </w:rPr>
              <w:t xml:space="preserve">Confident to Care session </w:t>
            </w:r>
          </w:p>
          <w:p w:rsidR="005D0523" w:rsidRPr="00EA55DA" w:rsidRDefault="005D0523" w:rsidP="005D0523">
            <w:pPr>
              <w:rPr>
                <w:color w:val="000000"/>
                <w:sz w:val="24"/>
                <w:szCs w:val="24"/>
              </w:rPr>
            </w:pPr>
            <w:r w:rsidRPr="00EA55DA">
              <w:rPr>
                <w:color w:val="000000"/>
                <w:sz w:val="24"/>
                <w:szCs w:val="24"/>
              </w:rPr>
              <w:t>Dementia Awareness for family / carers</w:t>
            </w:r>
          </w:p>
          <w:p w:rsidR="005D0523" w:rsidRPr="00EA55DA" w:rsidRDefault="005D0523" w:rsidP="005D0523">
            <w:pPr>
              <w:rPr>
                <w:sz w:val="24"/>
                <w:szCs w:val="24"/>
              </w:rPr>
            </w:pPr>
            <w:r w:rsidRPr="00EA55DA">
              <w:rPr>
                <w:color w:val="000000"/>
                <w:sz w:val="24"/>
                <w:szCs w:val="24"/>
              </w:rPr>
              <w:t>Open to all</w:t>
            </w:r>
          </w:p>
          <w:p w:rsidR="005D0523" w:rsidRDefault="005D0523" w:rsidP="0037239C">
            <w:pPr>
              <w:rPr>
                <w:color w:val="000000"/>
                <w:sz w:val="24"/>
                <w:szCs w:val="24"/>
              </w:rPr>
            </w:pPr>
          </w:p>
          <w:p w:rsidR="008725D3" w:rsidRPr="00EA55DA" w:rsidRDefault="008725D3" w:rsidP="0037239C">
            <w:pPr>
              <w:rPr>
                <w:color w:val="000000"/>
                <w:sz w:val="24"/>
                <w:szCs w:val="24"/>
              </w:rPr>
            </w:pPr>
            <w:r w:rsidRPr="00EA55DA">
              <w:rPr>
                <w:color w:val="000000"/>
                <w:sz w:val="24"/>
                <w:szCs w:val="24"/>
              </w:rPr>
              <w:t xml:space="preserve">Forest Arts Centre </w:t>
            </w:r>
          </w:p>
          <w:p w:rsidR="008725D3" w:rsidRPr="00EA55DA" w:rsidRDefault="008725D3" w:rsidP="0037239C">
            <w:pPr>
              <w:rPr>
                <w:color w:val="000000"/>
                <w:sz w:val="24"/>
                <w:szCs w:val="24"/>
              </w:rPr>
            </w:pPr>
            <w:r w:rsidRPr="00EA55DA">
              <w:rPr>
                <w:color w:val="000000"/>
                <w:sz w:val="24"/>
                <w:szCs w:val="24"/>
              </w:rPr>
              <w:t>WS3 1AG</w:t>
            </w:r>
          </w:p>
          <w:p w:rsidR="008725D3" w:rsidRPr="00EA55DA" w:rsidRDefault="008725D3" w:rsidP="00280354">
            <w:pPr>
              <w:rPr>
                <w:color w:val="000000"/>
                <w:sz w:val="24"/>
                <w:szCs w:val="24"/>
              </w:rPr>
            </w:pPr>
          </w:p>
          <w:p w:rsidR="008725D3" w:rsidRPr="00EA55DA" w:rsidRDefault="008725D3" w:rsidP="00A33481">
            <w:pPr>
              <w:jc w:val="center"/>
              <w:rPr>
                <w:sz w:val="24"/>
                <w:szCs w:val="24"/>
              </w:rPr>
            </w:pPr>
          </w:p>
          <w:p w:rsidR="008725D3" w:rsidRPr="00EA55DA" w:rsidRDefault="008725D3" w:rsidP="00A33481">
            <w:pPr>
              <w:jc w:val="center"/>
              <w:rPr>
                <w:sz w:val="24"/>
                <w:szCs w:val="24"/>
              </w:rPr>
            </w:pPr>
          </w:p>
          <w:p w:rsidR="008725D3" w:rsidRPr="00EA55DA" w:rsidRDefault="008725D3" w:rsidP="00A33481">
            <w:pPr>
              <w:jc w:val="center"/>
              <w:rPr>
                <w:sz w:val="24"/>
                <w:szCs w:val="24"/>
              </w:rPr>
            </w:pPr>
          </w:p>
          <w:p w:rsidR="008725D3" w:rsidRPr="00EA55DA" w:rsidRDefault="008725D3" w:rsidP="00A33481">
            <w:pPr>
              <w:jc w:val="center"/>
              <w:rPr>
                <w:sz w:val="24"/>
                <w:szCs w:val="24"/>
              </w:rPr>
            </w:pPr>
          </w:p>
        </w:tc>
        <w:tc>
          <w:tcPr>
            <w:tcW w:w="2166" w:type="dxa"/>
          </w:tcPr>
          <w:p w:rsidR="005D0523" w:rsidRPr="00EA55DA" w:rsidRDefault="005D0523" w:rsidP="005D0523">
            <w:pPr>
              <w:rPr>
                <w:b/>
                <w:color w:val="000000"/>
                <w:sz w:val="24"/>
                <w:szCs w:val="24"/>
              </w:rPr>
            </w:pPr>
            <w:r w:rsidRPr="00EA55DA">
              <w:rPr>
                <w:b/>
                <w:color w:val="000000" w:themeColor="text1"/>
                <w:sz w:val="24"/>
                <w:szCs w:val="24"/>
                <w:u w:val="single"/>
              </w:rPr>
              <w:t>6-8pm</w:t>
            </w:r>
          </w:p>
          <w:p w:rsidR="005D0523" w:rsidRDefault="005D0523" w:rsidP="00D0668C">
            <w:pPr>
              <w:rPr>
                <w:b/>
                <w:color w:val="000000" w:themeColor="text1"/>
                <w:sz w:val="24"/>
                <w:szCs w:val="24"/>
              </w:rPr>
            </w:pPr>
          </w:p>
          <w:p w:rsidR="008725D3" w:rsidRPr="00EA55DA" w:rsidRDefault="008725D3" w:rsidP="00D0668C">
            <w:pPr>
              <w:rPr>
                <w:b/>
                <w:color w:val="000000" w:themeColor="text1"/>
                <w:sz w:val="24"/>
                <w:szCs w:val="24"/>
              </w:rPr>
            </w:pPr>
            <w:proofErr w:type="spellStart"/>
            <w:r w:rsidRPr="00EA55DA">
              <w:rPr>
                <w:b/>
                <w:color w:val="000000" w:themeColor="text1"/>
                <w:sz w:val="24"/>
                <w:szCs w:val="24"/>
              </w:rPr>
              <w:t>Pelsall</w:t>
            </w:r>
            <w:proofErr w:type="spellEnd"/>
            <w:r w:rsidRPr="00EA55DA">
              <w:rPr>
                <w:b/>
                <w:color w:val="000000" w:themeColor="text1"/>
                <w:sz w:val="24"/>
                <w:szCs w:val="24"/>
              </w:rPr>
              <w:t xml:space="preserve"> Dementia Café:</w:t>
            </w:r>
          </w:p>
          <w:p w:rsidR="008725D3" w:rsidRPr="00EA55DA" w:rsidRDefault="008725D3" w:rsidP="00D0668C">
            <w:pPr>
              <w:spacing w:after="200" w:line="276" w:lineRule="auto"/>
              <w:rPr>
                <w:color w:val="000000" w:themeColor="text1"/>
                <w:sz w:val="24"/>
                <w:szCs w:val="24"/>
              </w:rPr>
            </w:pPr>
            <w:r w:rsidRPr="00EA55DA">
              <w:rPr>
                <w:color w:val="000000" w:themeColor="text1"/>
                <w:sz w:val="24"/>
                <w:szCs w:val="24"/>
              </w:rPr>
              <w:t>We are hosting a Seaside Sweet Reminiscent Session. The group will have a tasting session on the popular 1950’s Seaside Sweets</w:t>
            </w:r>
            <w:proofErr w:type="gramStart"/>
            <w:r w:rsidRPr="00EA55DA">
              <w:rPr>
                <w:color w:val="000000" w:themeColor="text1"/>
                <w:sz w:val="24"/>
                <w:szCs w:val="24"/>
              </w:rPr>
              <w:t>,.</w:t>
            </w:r>
            <w:proofErr w:type="gramEnd"/>
            <w:r w:rsidRPr="00EA55DA">
              <w:rPr>
                <w:color w:val="000000" w:themeColor="text1"/>
                <w:sz w:val="24"/>
                <w:szCs w:val="24"/>
              </w:rPr>
              <w:t xml:space="preserve"> Alongside this will be Seaside themed word searches and a visit from the Walsall Mobile Library Service.</w:t>
            </w:r>
          </w:p>
          <w:p w:rsidR="008725D3" w:rsidRPr="00EA55DA" w:rsidRDefault="008725D3" w:rsidP="005D0523">
            <w:pPr>
              <w:spacing w:after="200" w:line="276" w:lineRule="auto"/>
              <w:rPr>
                <w:sz w:val="24"/>
                <w:szCs w:val="24"/>
              </w:rPr>
            </w:pPr>
            <w:r w:rsidRPr="00EA55DA">
              <w:rPr>
                <w:color w:val="000000" w:themeColor="text1"/>
                <w:sz w:val="24"/>
                <w:szCs w:val="24"/>
              </w:rPr>
              <w:t xml:space="preserve">Old Vicarage, Old Vicarage Close, </w:t>
            </w:r>
            <w:proofErr w:type="spellStart"/>
            <w:r w:rsidRPr="00EA55DA">
              <w:rPr>
                <w:color w:val="000000" w:themeColor="text1"/>
                <w:sz w:val="24"/>
                <w:szCs w:val="24"/>
              </w:rPr>
              <w:t>Pelsall</w:t>
            </w:r>
            <w:proofErr w:type="spellEnd"/>
            <w:r w:rsidRPr="00EA55DA">
              <w:rPr>
                <w:color w:val="000000" w:themeColor="text1"/>
                <w:sz w:val="24"/>
                <w:szCs w:val="24"/>
              </w:rPr>
              <w:t xml:space="preserve"> WS3 4AZ.</w:t>
            </w:r>
          </w:p>
        </w:tc>
        <w:tc>
          <w:tcPr>
            <w:tcW w:w="2240" w:type="dxa"/>
          </w:tcPr>
          <w:p w:rsidR="005D0523" w:rsidRPr="00EA55DA" w:rsidRDefault="005D0523" w:rsidP="005D0523">
            <w:pPr>
              <w:spacing w:after="200" w:line="276" w:lineRule="auto"/>
              <w:rPr>
                <w:b/>
                <w:color w:val="000000"/>
                <w:sz w:val="24"/>
                <w:szCs w:val="24"/>
                <w:u w:val="single"/>
              </w:rPr>
            </w:pPr>
            <w:r w:rsidRPr="00EA55DA">
              <w:rPr>
                <w:b/>
                <w:color w:val="000000"/>
                <w:sz w:val="24"/>
                <w:szCs w:val="24"/>
                <w:u w:val="single"/>
              </w:rPr>
              <w:t>4:30-6:30pm</w:t>
            </w:r>
          </w:p>
          <w:p w:rsidR="008725D3" w:rsidRPr="00EA55DA" w:rsidRDefault="008725D3" w:rsidP="00D0668C">
            <w:pPr>
              <w:rPr>
                <w:b/>
                <w:color w:val="000000"/>
                <w:sz w:val="24"/>
                <w:szCs w:val="24"/>
              </w:rPr>
            </w:pPr>
            <w:proofErr w:type="spellStart"/>
            <w:r w:rsidRPr="00EA55DA">
              <w:rPr>
                <w:b/>
                <w:color w:val="000000"/>
                <w:sz w:val="24"/>
                <w:szCs w:val="24"/>
              </w:rPr>
              <w:t>Apna</w:t>
            </w:r>
            <w:proofErr w:type="spellEnd"/>
            <w:r w:rsidRPr="00EA55DA">
              <w:rPr>
                <w:b/>
                <w:color w:val="000000"/>
                <w:sz w:val="24"/>
                <w:szCs w:val="24"/>
              </w:rPr>
              <w:t xml:space="preserve"> </w:t>
            </w:r>
            <w:proofErr w:type="spellStart"/>
            <w:r w:rsidRPr="00EA55DA">
              <w:rPr>
                <w:b/>
                <w:color w:val="000000"/>
                <w:sz w:val="24"/>
                <w:szCs w:val="24"/>
              </w:rPr>
              <w:t>Ghar</w:t>
            </w:r>
            <w:proofErr w:type="spellEnd"/>
            <w:r w:rsidRPr="00EA55DA">
              <w:rPr>
                <w:b/>
                <w:color w:val="000000"/>
                <w:sz w:val="24"/>
                <w:szCs w:val="24"/>
              </w:rPr>
              <w:t xml:space="preserve"> Dementia Café:</w:t>
            </w:r>
          </w:p>
          <w:p w:rsidR="008725D3" w:rsidRPr="00EA55DA" w:rsidRDefault="008725D3" w:rsidP="00D0668C">
            <w:pPr>
              <w:spacing w:after="200" w:line="276" w:lineRule="auto"/>
              <w:rPr>
                <w:color w:val="000000"/>
                <w:sz w:val="24"/>
                <w:szCs w:val="24"/>
              </w:rPr>
            </w:pPr>
            <w:r w:rsidRPr="00EA55DA">
              <w:rPr>
                <w:color w:val="000000"/>
                <w:sz w:val="24"/>
                <w:szCs w:val="24"/>
              </w:rPr>
              <w:t xml:space="preserve">We are hosting an Art Therapy Session in honour of Local and Community History Week. The art pieces will be collages of Walsall’s Historical Buildings. </w:t>
            </w:r>
          </w:p>
          <w:p w:rsidR="008725D3" w:rsidRPr="00EA55DA" w:rsidRDefault="008725D3" w:rsidP="00D0668C">
            <w:pPr>
              <w:spacing w:after="200" w:line="276" w:lineRule="auto"/>
              <w:rPr>
                <w:color w:val="000000"/>
                <w:sz w:val="24"/>
                <w:szCs w:val="24"/>
              </w:rPr>
            </w:pPr>
            <w:proofErr w:type="spellStart"/>
            <w:r w:rsidRPr="00EA55DA">
              <w:rPr>
                <w:color w:val="000000"/>
                <w:sz w:val="24"/>
                <w:szCs w:val="24"/>
              </w:rPr>
              <w:t>Apna</w:t>
            </w:r>
            <w:proofErr w:type="spellEnd"/>
            <w:r w:rsidRPr="00EA55DA">
              <w:rPr>
                <w:color w:val="000000"/>
                <w:sz w:val="24"/>
                <w:szCs w:val="24"/>
              </w:rPr>
              <w:t xml:space="preserve"> </w:t>
            </w:r>
            <w:proofErr w:type="spellStart"/>
            <w:r w:rsidRPr="00EA55DA">
              <w:rPr>
                <w:color w:val="000000"/>
                <w:sz w:val="24"/>
                <w:szCs w:val="24"/>
              </w:rPr>
              <w:t>Ghar</w:t>
            </w:r>
            <w:proofErr w:type="spellEnd"/>
            <w:r w:rsidRPr="00EA55DA">
              <w:rPr>
                <w:color w:val="000000"/>
                <w:sz w:val="24"/>
                <w:szCs w:val="24"/>
              </w:rPr>
              <w:t>, Ford Street, Walsall, WS2 9BW.</w:t>
            </w:r>
          </w:p>
          <w:p w:rsidR="008725D3" w:rsidRPr="00EA55DA" w:rsidRDefault="008725D3" w:rsidP="00D0668C">
            <w:pPr>
              <w:rPr>
                <w:color w:val="000000"/>
                <w:sz w:val="24"/>
                <w:szCs w:val="24"/>
              </w:rPr>
            </w:pPr>
          </w:p>
          <w:p w:rsidR="008725D3" w:rsidRPr="00EA55DA" w:rsidRDefault="008725D3" w:rsidP="00D0668C">
            <w:pPr>
              <w:rPr>
                <w:sz w:val="24"/>
                <w:szCs w:val="24"/>
              </w:rPr>
            </w:pPr>
          </w:p>
        </w:tc>
      </w:tr>
      <w:tr w:rsidR="005D0523" w:rsidTr="005D0523">
        <w:tc>
          <w:tcPr>
            <w:tcW w:w="7087" w:type="dxa"/>
            <w:gridSpan w:val="3"/>
          </w:tcPr>
          <w:p w:rsidR="005D0523" w:rsidRDefault="005D0523" w:rsidP="005D0523">
            <w:pPr>
              <w:rPr>
                <w:sz w:val="24"/>
                <w:szCs w:val="24"/>
              </w:rPr>
            </w:pPr>
            <w:r w:rsidRPr="00EA55DA">
              <w:rPr>
                <w:sz w:val="24"/>
                <w:szCs w:val="24"/>
              </w:rPr>
              <w:t xml:space="preserve">8 care homes in Walsall will </w:t>
            </w:r>
            <w:proofErr w:type="gramStart"/>
            <w:r w:rsidRPr="00EA55DA">
              <w:rPr>
                <w:sz w:val="24"/>
                <w:szCs w:val="24"/>
              </w:rPr>
              <w:t>starting</w:t>
            </w:r>
            <w:proofErr w:type="gramEnd"/>
            <w:r w:rsidRPr="00EA55DA">
              <w:rPr>
                <w:sz w:val="24"/>
                <w:szCs w:val="24"/>
              </w:rPr>
              <w:t xml:space="preserve"> work on a scrapbook project which will be encouraging residents to share their memories of Walsall. The scrapbook will make its way round the care homes and we are looking to display the work</w:t>
            </w:r>
          </w:p>
        </w:tc>
        <w:tc>
          <w:tcPr>
            <w:tcW w:w="7087" w:type="dxa"/>
            <w:gridSpan w:val="4"/>
          </w:tcPr>
          <w:p w:rsidR="005D0523" w:rsidRPr="00EA55DA" w:rsidRDefault="005D0523" w:rsidP="005D0523">
            <w:pPr>
              <w:rPr>
                <w:sz w:val="24"/>
                <w:szCs w:val="24"/>
              </w:rPr>
            </w:pPr>
            <w:r w:rsidRPr="00EA55DA">
              <w:rPr>
                <w:sz w:val="24"/>
                <w:szCs w:val="24"/>
              </w:rPr>
              <w:t xml:space="preserve">8 care homes in Walsall will encouraging staff members to experience a ‘Day in the Life Of’ by hosting a range of activities that simulate some of the challenges people living with dementia can face. </w:t>
            </w:r>
          </w:p>
          <w:p w:rsidR="005D0523" w:rsidRDefault="005D0523" w:rsidP="00280354">
            <w:pPr>
              <w:rPr>
                <w:sz w:val="24"/>
                <w:szCs w:val="24"/>
              </w:rPr>
            </w:pPr>
          </w:p>
        </w:tc>
      </w:tr>
    </w:tbl>
    <w:p w:rsidR="005D0523" w:rsidRPr="00EA55DA" w:rsidRDefault="005D0523" w:rsidP="00F42164">
      <w:pPr>
        <w:rPr>
          <w:sz w:val="24"/>
          <w:szCs w:val="24"/>
        </w:rPr>
      </w:pPr>
    </w:p>
    <w:sectPr w:rsidR="005D0523" w:rsidRPr="00EA55DA" w:rsidSect="00A33481">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D55F8"/>
    <w:multiLevelType w:val="hybridMultilevel"/>
    <w:tmpl w:val="B5BE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481"/>
    <w:rsid w:val="00115AC2"/>
    <w:rsid w:val="001C7FA0"/>
    <w:rsid w:val="00280354"/>
    <w:rsid w:val="002D3748"/>
    <w:rsid w:val="002F41A3"/>
    <w:rsid w:val="0037239C"/>
    <w:rsid w:val="0039304A"/>
    <w:rsid w:val="004106A9"/>
    <w:rsid w:val="004631D7"/>
    <w:rsid w:val="004A0C95"/>
    <w:rsid w:val="00545FB9"/>
    <w:rsid w:val="005D0523"/>
    <w:rsid w:val="00651217"/>
    <w:rsid w:val="008725D3"/>
    <w:rsid w:val="00A33481"/>
    <w:rsid w:val="00A72F9D"/>
    <w:rsid w:val="00B73914"/>
    <w:rsid w:val="00C253D9"/>
    <w:rsid w:val="00C9315C"/>
    <w:rsid w:val="00CA4A07"/>
    <w:rsid w:val="00D0668C"/>
    <w:rsid w:val="00E65342"/>
    <w:rsid w:val="00EA55DA"/>
    <w:rsid w:val="00ED2BFD"/>
    <w:rsid w:val="00F421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0354"/>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354"/>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03890906">
      <w:bodyDiv w:val="1"/>
      <w:marLeft w:val="0"/>
      <w:marRight w:val="0"/>
      <w:marTop w:val="0"/>
      <w:marBottom w:val="0"/>
      <w:divBdr>
        <w:top w:val="none" w:sz="0" w:space="0" w:color="auto"/>
        <w:left w:val="none" w:sz="0" w:space="0" w:color="auto"/>
        <w:bottom w:val="none" w:sz="0" w:space="0" w:color="auto"/>
        <w:right w:val="none" w:sz="0" w:space="0" w:color="auto"/>
      </w:divBdr>
    </w:div>
    <w:div w:id="106396131">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754548106">
      <w:bodyDiv w:val="1"/>
      <w:marLeft w:val="0"/>
      <w:marRight w:val="0"/>
      <w:marTop w:val="0"/>
      <w:marBottom w:val="0"/>
      <w:divBdr>
        <w:top w:val="none" w:sz="0" w:space="0" w:color="auto"/>
        <w:left w:val="none" w:sz="0" w:space="0" w:color="auto"/>
        <w:bottom w:val="none" w:sz="0" w:space="0" w:color="auto"/>
        <w:right w:val="none" w:sz="0" w:space="0" w:color="auto"/>
      </w:divBdr>
    </w:div>
    <w:div w:id="775711763">
      <w:bodyDiv w:val="1"/>
      <w:marLeft w:val="0"/>
      <w:marRight w:val="0"/>
      <w:marTop w:val="0"/>
      <w:marBottom w:val="0"/>
      <w:divBdr>
        <w:top w:val="none" w:sz="0" w:space="0" w:color="auto"/>
        <w:left w:val="none" w:sz="0" w:space="0" w:color="auto"/>
        <w:bottom w:val="none" w:sz="0" w:space="0" w:color="auto"/>
        <w:right w:val="none" w:sz="0" w:space="0" w:color="auto"/>
      </w:divBdr>
    </w:div>
    <w:div w:id="784427007">
      <w:bodyDiv w:val="1"/>
      <w:marLeft w:val="0"/>
      <w:marRight w:val="0"/>
      <w:marTop w:val="0"/>
      <w:marBottom w:val="0"/>
      <w:divBdr>
        <w:top w:val="none" w:sz="0" w:space="0" w:color="auto"/>
        <w:left w:val="none" w:sz="0" w:space="0" w:color="auto"/>
        <w:bottom w:val="none" w:sz="0" w:space="0" w:color="auto"/>
        <w:right w:val="none" w:sz="0" w:space="0" w:color="auto"/>
      </w:divBdr>
    </w:div>
    <w:div w:id="882057690">
      <w:bodyDiv w:val="1"/>
      <w:marLeft w:val="0"/>
      <w:marRight w:val="0"/>
      <w:marTop w:val="0"/>
      <w:marBottom w:val="0"/>
      <w:divBdr>
        <w:top w:val="none" w:sz="0" w:space="0" w:color="auto"/>
        <w:left w:val="none" w:sz="0" w:space="0" w:color="auto"/>
        <w:bottom w:val="none" w:sz="0" w:space="0" w:color="auto"/>
        <w:right w:val="none" w:sz="0" w:space="0" w:color="auto"/>
      </w:divBdr>
    </w:div>
    <w:div w:id="923148966">
      <w:bodyDiv w:val="1"/>
      <w:marLeft w:val="0"/>
      <w:marRight w:val="0"/>
      <w:marTop w:val="0"/>
      <w:marBottom w:val="0"/>
      <w:divBdr>
        <w:top w:val="none" w:sz="0" w:space="0" w:color="auto"/>
        <w:left w:val="none" w:sz="0" w:space="0" w:color="auto"/>
        <w:bottom w:val="none" w:sz="0" w:space="0" w:color="auto"/>
        <w:right w:val="none" w:sz="0" w:space="0" w:color="auto"/>
      </w:divBdr>
    </w:div>
    <w:div w:id="1021854659">
      <w:bodyDiv w:val="1"/>
      <w:marLeft w:val="0"/>
      <w:marRight w:val="0"/>
      <w:marTop w:val="0"/>
      <w:marBottom w:val="0"/>
      <w:divBdr>
        <w:top w:val="none" w:sz="0" w:space="0" w:color="auto"/>
        <w:left w:val="none" w:sz="0" w:space="0" w:color="auto"/>
        <w:bottom w:val="none" w:sz="0" w:space="0" w:color="auto"/>
        <w:right w:val="none" w:sz="0" w:space="0" w:color="auto"/>
      </w:divBdr>
    </w:div>
    <w:div w:id="1456556618">
      <w:bodyDiv w:val="1"/>
      <w:marLeft w:val="0"/>
      <w:marRight w:val="0"/>
      <w:marTop w:val="0"/>
      <w:marBottom w:val="0"/>
      <w:divBdr>
        <w:top w:val="none" w:sz="0" w:space="0" w:color="auto"/>
        <w:left w:val="none" w:sz="0" w:space="0" w:color="auto"/>
        <w:bottom w:val="none" w:sz="0" w:space="0" w:color="auto"/>
        <w:right w:val="none" w:sz="0" w:space="0" w:color="auto"/>
      </w:divBdr>
    </w:div>
    <w:div w:id="1649943988">
      <w:bodyDiv w:val="1"/>
      <w:marLeft w:val="0"/>
      <w:marRight w:val="0"/>
      <w:marTop w:val="0"/>
      <w:marBottom w:val="0"/>
      <w:divBdr>
        <w:top w:val="none" w:sz="0" w:space="0" w:color="auto"/>
        <w:left w:val="none" w:sz="0" w:space="0" w:color="auto"/>
        <w:bottom w:val="none" w:sz="0" w:space="0" w:color="auto"/>
        <w:right w:val="none" w:sz="0" w:space="0" w:color="auto"/>
      </w:divBdr>
    </w:div>
    <w:div w:id="2013488271">
      <w:bodyDiv w:val="1"/>
      <w:marLeft w:val="0"/>
      <w:marRight w:val="0"/>
      <w:marTop w:val="0"/>
      <w:marBottom w:val="0"/>
      <w:divBdr>
        <w:top w:val="none" w:sz="0" w:space="0" w:color="auto"/>
        <w:left w:val="none" w:sz="0" w:space="0" w:color="auto"/>
        <w:bottom w:val="none" w:sz="0" w:space="0" w:color="auto"/>
        <w:right w:val="none" w:sz="0" w:space="0" w:color="auto"/>
      </w:divBdr>
    </w:div>
    <w:div w:id="20792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Vicky (People)</dc:creator>
  <cp:lastModifiedBy>middletonsharon</cp:lastModifiedBy>
  <cp:revision>2</cp:revision>
  <dcterms:created xsi:type="dcterms:W3CDTF">2016-05-06T13:13:00Z</dcterms:created>
  <dcterms:modified xsi:type="dcterms:W3CDTF">2016-05-06T13:13:00Z</dcterms:modified>
</cp:coreProperties>
</file>